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D5" w:rsidRPr="00BB452B" w:rsidRDefault="00B317D5" w:rsidP="00B317D5">
      <w:pPr>
        <w:spacing w:after="0" w:line="240" w:lineRule="auto"/>
        <w:jc w:val="both"/>
        <w:rPr>
          <w:rFonts w:cs="Arial"/>
          <w:bCs/>
        </w:rPr>
      </w:pPr>
      <w:r w:rsidRPr="0089077D">
        <w:t>Na podlagi 330. člena Statuta Univerze v Mariboru  (Statut UM-UPB12, Uradni list RS, št. 29/2017</w:t>
      </w:r>
      <w:r w:rsidR="00C41C46">
        <w:t xml:space="preserve">, </w:t>
      </w:r>
      <w:r w:rsidR="00C41C46" w:rsidRPr="00092F8C">
        <w:rPr>
          <w:bCs/>
        </w:rPr>
        <w:t>32</w:t>
      </w:r>
      <w:r w:rsidR="00C41C46" w:rsidRPr="00092F8C">
        <w:rPr>
          <w:bCs/>
          <w:color w:val="000000"/>
        </w:rPr>
        <w:t>/2019</w:t>
      </w:r>
      <w:r w:rsidRPr="0089077D">
        <w:t xml:space="preserve">), določil Zakona o delovnih razmerjih </w:t>
      </w:r>
      <w:r w:rsidRPr="0089077D">
        <w:rPr>
          <w:rFonts w:cs="Arial"/>
          <w:bCs/>
        </w:rPr>
        <w:t xml:space="preserve">(Uradni list RS, št. </w:t>
      </w:r>
      <w:hyperlink r:id="rId8" w:tgtFrame="_blank" w:tooltip="Zakon o delovnih razmerjih (ZDR-1)" w:history="1">
        <w:r w:rsidRPr="00C41C46">
          <w:rPr>
            <w:rFonts w:cs="Arial"/>
            <w:bCs/>
          </w:rPr>
          <w:t>21/13</w:t>
        </w:r>
      </w:hyperlink>
      <w:r w:rsidRPr="00C41C46">
        <w:rPr>
          <w:rFonts w:cs="Arial"/>
          <w:bCs/>
        </w:rPr>
        <w:t xml:space="preserve">, s sprem. in </w:t>
      </w:r>
      <w:proofErr w:type="spellStart"/>
      <w:r w:rsidRPr="00C41C46">
        <w:rPr>
          <w:rFonts w:cs="Arial"/>
          <w:bCs/>
        </w:rPr>
        <w:t>dopol</w:t>
      </w:r>
      <w:proofErr w:type="spellEnd"/>
      <w:r w:rsidRPr="00C41C46">
        <w:rPr>
          <w:rFonts w:cs="Arial"/>
          <w:bCs/>
        </w:rPr>
        <w:t xml:space="preserve">. do </w:t>
      </w:r>
      <w:hyperlink r:id="rId9" w:tgtFrame="_blank" w:tooltip="Odločba o razveljavitvi četrtega odstavka 88. člena Zakona o delovnih razmerjih in delni razveljavitvi sklepa Vrhovnega sodišča, sklepa Višjega delovnega in socialnega sodišča in sklepa Delovnega sodišča v Mariboru" w:history="1"/>
      <w:r w:rsidR="00C41C46" w:rsidRPr="00C41C46">
        <w:rPr>
          <w:rFonts w:cs="Arial"/>
          <w:bCs/>
        </w:rPr>
        <w:t>22/19</w:t>
      </w:r>
      <w:r w:rsidRPr="00C41C46">
        <w:rPr>
          <w:rFonts w:cs="Arial"/>
          <w:bCs/>
        </w:rPr>
        <w:t>),</w:t>
      </w:r>
      <w:r w:rsidRPr="0089077D">
        <w:rPr>
          <w:rFonts w:cs="Arial"/>
          <w:bCs/>
        </w:rPr>
        <w:t xml:space="preserve"> na podlagi določil Organizacijskega akta o delovnem času UM št. A 6/2008-51 MT (Obvestila UM, št. XXVI-8-2008) ter po podanem soglasju Senata Medicinske fakultete z </w:t>
      </w:r>
      <w:r w:rsidR="00577902">
        <w:rPr>
          <w:rFonts w:cs="Arial"/>
          <w:bCs/>
        </w:rPr>
        <w:t>dne 20.5.2019</w:t>
      </w:r>
      <w:r w:rsidRPr="00E2459C">
        <w:rPr>
          <w:rFonts w:cs="Arial"/>
          <w:bCs/>
        </w:rPr>
        <w:t>,</w:t>
      </w:r>
      <w:r w:rsidRPr="0089077D">
        <w:rPr>
          <w:rFonts w:cs="Arial"/>
          <w:bCs/>
        </w:rPr>
        <w:t xml:space="preserve"> izdaja dekan Medicinske fakultete UM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center"/>
        <w:rPr>
          <w:rFonts w:eastAsia="Times New Roman" w:cs="Times New Roman"/>
          <w:b/>
          <w:lang w:eastAsia="sl-SI"/>
        </w:rPr>
      </w:pPr>
      <w:r w:rsidRPr="00476289">
        <w:rPr>
          <w:rFonts w:eastAsia="Times New Roman" w:cs="Times New Roman"/>
          <w:b/>
          <w:lang w:eastAsia="sl-SI"/>
        </w:rPr>
        <w:t xml:space="preserve">ORGANIZACIJSKI AKT O DELOVNEM ČASU </w:t>
      </w:r>
    </w:p>
    <w:p w:rsidR="00476289" w:rsidRDefault="00476289" w:rsidP="00476289">
      <w:pPr>
        <w:spacing w:after="0" w:line="240" w:lineRule="auto"/>
        <w:jc w:val="center"/>
        <w:rPr>
          <w:rFonts w:eastAsia="Times New Roman" w:cs="Times New Roman"/>
          <w:b/>
          <w:lang w:eastAsia="sl-SI"/>
        </w:rPr>
      </w:pPr>
      <w:r w:rsidRPr="00476289">
        <w:rPr>
          <w:rFonts w:eastAsia="Times New Roman" w:cs="Times New Roman"/>
          <w:b/>
          <w:lang w:eastAsia="sl-SI"/>
        </w:rPr>
        <w:t xml:space="preserve">MEDICINSKE FAKULTETE UNIVERZE V MARIBORU </w:t>
      </w:r>
    </w:p>
    <w:p w:rsidR="00E349AB" w:rsidRPr="00476289" w:rsidRDefault="00E349AB" w:rsidP="00476289">
      <w:pPr>
        <w:spacing w:after="0" w:line="240" w:lineRule="auto"/>
        <w:jc w:val="center"/>
        <w:rPr>
          <w:rFonts w:eastAsia="Times New Roman" w:cs="Times New Roman"/>
          <w:b/>
          <w:lang w:eastAsia="sl-SI"/>
        </w:rPr>
      </w:pPr>
      <w:r>
        <w:rPr>
          <w:rFonts w:eastAsia="Times New Roman" w:cs="Times New Roman"/>
          <w:b/>
          <w:lang w:eastAsia="sl-SI"/>
        </w:rPr>
        <w:t>št.</w:t>
      </w:r>
      <w:r w:rsidR="00FC02F4">
        <w:rPr>
          <w:rFonts w:eastAsia="Times New Roman" w:cs="Times New Roman"/>
          <w:b/>
          <w:lang w:eastAsia="sl-SI"/>
        </w:rPr>
        <w:t xml:space="preserve"> 012/2019/1</w:t>
      </w:r>
    </w:p>
    <w:p w:rsidR="00476289" w:rsidRPr="00476289" w:rsidRDefault="00187A98" w:rsidP="00476289">
      <w:pPr>
        <w:spacing w:after="0" w:line="240" w:lineRule="auto"/>
        <w:jc w:val="center"/>
        <w:rPr>
          <w:rFonts w:eastAsia="Times New Roman" w:cs="Times New Roman"/>
          <w:b/>
          <w:lang w:eastAsia="sl-SI"/>
        </w:rPr>
      </w:pPr>
      <w:r>
        <w:rPr>
          <w:rFonts w:eastAsia="Times New Roman" w:cs="Times New Roman"/>
          <w:b/>
          <w:lang w:eastAsia="sl-SI"/>
        </w:rPr>
        <w:t>(Uradno prečiščeno besedilo UPB 1)</w:t>
      </w:r>
    </w:p>
    <w:p w:rsidR="00476289" w:rsidRDefault="00476289" w:rsidP="00476289">
      <w:pPr>
        <w:spacing w:after="0" w:line="240" w:lineRule="auto"/>
        <w:jc w:val="center"/>
        <w:rPr>
          <w:rFonts w:eastAsia="Times New Roman" w:cs="Times New Roman"/>
          <w:b/>
          <w:lang w:eastAsia="sl-SI"/>
        </w:rPr>
      </w:pPr>
    </w:p>
    <w:p w:rsidR="009C6ED2" w:rsidRPr="00476289" w:rsidRDefault="009C6ED2" w:rsidP="00476289">
      <w:pPr>
        <w:spacing w:after="0" w:line="240" w:lineRule="auto"/>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b/>
          <w:lang w:eastAsia="sl-SI"/>
        </w:rPr>
      </w:pPr>
      <w:r w:rsidRPr="00476289">
        <w:rPr>
          <w:rFonts w:eastAsia="Times New Roman" w:cs="Times New Roman"/>
          <w:b/>
          <w:lang w:eastAsia="sl-SI"/>
        </w:rPr>
        <w:t>I.</w:t>
      </w:r>
      <w:r w:rsidRPr="00476289">
        <w:rPr>
          <w:rFonts w:eastAsia="Times New Roman" w:cs="Times New Roman"/>
          <w:b/>
          <w:lang w:eastAsia="sl-SI"/>
        </w:rPr>
        <w:tab/>
        <w:t>UVODNE DOLOČBE</w:t>
      </w:r>
    </w:p>
    <w:p w:rsidR="00476289" w:rsidRPr="00476289" w:rsidRDefault="00476289" w:rsidP="00476289">
      <w:pPr>
        <w:spacing w:after="0" w:line="240" w:lineRule="auto"/>
        <w:jc w:val="both"/>
        <w:rPr>
          <w:rFonts w:eastAsia="Times New Roman" w:cs="Times New Roman"/>
          <w:b/>
          <w:lang w:eastAsia="sl-SI"/>
        </w:rPr>
      </w:pPr>
    </w:p>
    <w:p w:rsidR="00476289" w:rsidRPr="00476289" w:rsidRDefault="00476289" w:rsidP="00476289">
      <w:pPr>
        <w:numPr>
          <w:ilvl w:val="0"/>
          <w:numId w:val="1"/>
        </w:numPr>
        <w:spacing w:after="0" w:line="240" w:lineRule="auto"/>
        <w:ind w:left="714" w:hanging="357"/>
        <w:jc w:val="center"/>
        <w:rPr>
          <w:rFonts w:eastAsia="Times New Roman" w:cs="Times New Roman"/>
          <w:b/>
          <w:lang w:eastAsia="sl-SI"/>
        </w:rPr>
      </w:pPr>
      <w:r w:rsidRPr="00476289">
        <w:rPr>
          <w:rFonts w:eastAsia="Times New Roman" w:cs="Times New Roman"/>
          <w:b/>
          <w:lang w:eastAsia="sl-SI"/>
        </w:rPr>
        <w:t>člen</w:t>
      </w:r>
    </w:p>
    <w:p w:rsidR="00476289" w:rsidRPr="00476289" w:rsidRDefault="00476289" w:rsidP="00476289">
      <w:pPr>
        <w:spacing w:after="0" w:line="240" w:lineRule="auto"/>
        <w:ind w:left="357"/>
        <w:jc w:val="center"/>
        <w:rPr>
          <w:rFonts w:eastAsia="Times New Roman" w:cs="Times New Roman"/>
          <w:b/>
          <w:lang w:eastAsia="sl-SI"/>
        </w:rPr>
      </w:pPr>
      <w:r w:rsidRPr="00476289">
        <w:rPr>
          <w:rFonts w:eastAsia="Times New Roman" w:cs="Times New Roman"/>
          <w:b/>
          <w:lang w:eastAsia="sl-SI"/>
        </w:rPr>
        <w:t>(vsebina in veljavnost organizacijskega akta)</w:t>
      </w:r>
    </w:p>
    <w:p w:rsidR="00476289" w:rsidRPr="00476289" w:rsidRDefault="00476289" w:rsidP="00476289">
      <w:pPr>
        <w:spacing w:after="0" w:line="240" w:lineRule="auto"/>
        <w:ind w:left="357"/>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S tem organizacijskim aktom se za zaposlene na Medicinski fakulteti Univerze v Mariboru ureja:</w:t>
      </w: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delovni čas,</w:t>
      </w: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način evidentiranja prisotnosti zaposlenih na delu.</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Zaposleni na Medicinski fakulteti Univerze v Mariboru opravljajo svoja dela in naloge v skladu z delovnim časom, določenim z Zakonom o delovnih razmerjih (</w:t>
      </w:r>
      <w:r w:rsidR="00E349AB" w:rsidRPr="0089077D">
        <w:rPr>
          <w:rFonts w:cs="Arial"/>
          <w:bCs/>
        </w:rPr>
        <w:t xml:space="preserve">Uradni </w:t>
      </w:r>
      <w:r w:rsidR="00E349AB" w:rsidRPr="00C41C46">
        <w:rPr>
          <w:rFonts w:cs="Arial"/>
          <w:bCs/>
        </w:rPr>
        <w:t xml:space="preserve">list RS, št. </w:t>
      </w:r>
      <w:hyperlink r:id="rId10" w:tgtFrame="_blank" w:tooltip="Zakon o delovnih razmerjih (ZDR-1)" w:history="1">
        <w:r w:rsidR="00E349AB" w:rsidRPr="00C41C46">
          <w:rPr>
            <w:rFonts w:cs="Arial"/>
            <w:bCs/>
          </w:rPr>
          <w:t>21/13</w:t>
        </w:r>
      </w:hyperlink>
      <w:r w:rsidR="00E349AB" w:rsidRPr="00C41C46">
        <w:rPr>
          <w:rFonts w:cs="Arial"/>
          <w:bCs/>
        </w:rPr>
        <w:t xml:space="preserve">, s sprem. in </w:t>
      </w:r>
      <w:proofErr w:type="spellStart"/>
      <w:r w:rsidR="00E349AB" w:rsidRPr="00C41C46">
        <w:rPr>
          <w:rFonts w:cs="Arial"/>
          <w:bCs/>
        </w:rPr>
        <w:t>dopol</w:t>
      </w:r>
      <w:proofErr w:type="spellEnd"/>
      <w:r w:rsidR="00E349AB" w:rsidRPr="00C41C46">
        <w:rPr>
          <w:rFonts w:cs="Arial"/>
          <w:bCs/>
        </w:rPr>
        <w:t xml:space="preserve">. do </w:t>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00E349AB" w:rsidRPr="00C41C46">
          <w:rPr>
            <w:rFonts w:cs="Arial"/>
            <w:bCs/>
          </w:rPr>
          <w:t>15/17</w:t>
        </w:r>
      </w:hyperlink>
      <w:r w:rsidR="00E349AB" w:rsidRPr="00C41C46">
        <w:rPr>
          <w:rFonts w:cs="Arial"/>
          <w:bCs/>
        </w:rPr>
        <w:t xml:space="preserve"> – </w:t>
      </w:r>
      <w:proofErr w:type="spellStart"/>
      <w:r w:rsidR="00E349AB" w:rsidRPr="00C41C46">
        <w:rPr>
          <w:rFonts w:cs="Arial"/>
          <w:bCs/>
        </w:rPr>
        <w:t>odl</w:t>
      </w:r>
      <w:proofErr w:type="spellEnd"/>
      <w:r w:rsidR="00E349AB" w:rsidRPr="00C41C46">
        <w:rPr>
          <w:rFonts w:cs="Arial"/>
          <w:bCs/>
        </w:rPr>
        <w:t>. US</w:t>
      </w:r>
      <w:r w:rsidRPr="00C41C46">
        <w:rPr>
          <w:rFonts w:eastAsia="Times New Roman" w:cs="Times New Roman"/>
          <w:lang w:eastAsia="sl-SI"/>
        </w:rPr>
        <w:t>), Kolektivno pogodbo za dejavnost vzgoje in izobraževanja v Republiki Sloveniji, Kolektivno pogodbo za raziskovalno dejavnost, Organizacijskim aktom</w:t>
      </w:r>
      <w:r w:rsidRPr="00476289">
        <w:rPr>
          <w:rFonts w:eastAsia="Times New Roman" w:cs="Times New Roman"/>
          <w:lang w:eastAsia="sl-SI"/>
        </w:rPr>
        <w:t xml:space="preserve"> o delovnem času Univerze v Mariboru št. A 6/2008-51 MT ter s tem aktom.</w:t>
      </w:r>
    </w:p>
    <w:p w:rsidR="007F60E5" w:rsidRDefault="007F60E5" w:rsidP="007F60E5">
      <w:pPr>
        <w:spacing w:after="0" w:line="240" w:lineRule="auto"/>
        <w:rPr>
          <w:rFonts w:eastAsia="Times New Roman" w:cs="Times New Roman"/>
          <w:b/>
          <w:lang w:eastAsia="sl-SI"/>
        </w:rPr>
      </w:pPr>
    </w:p>
    <w:p w:rsidR="00476289" w:rsidRPr="00476289" w:rsidRDefault="00476289" w:rsidP="00476289">
      <w:pPr>
        <w:numPr>
          <w:ilvl w:val="0"/>
          <w:numId w:val="1"/>
        </w:numPr>
        <w:spacing w:after="0" w:line="240" w:lineRule="auto"/>
        <w:jc w:val="center"/>
        <w:rPr>
          <w:rFonts w:eastAsia="Times New Roman" w:cs="Times New Roman"/>
          <w:b/>
          <w:lang w:eastAsia="sl-SI"/>
        </w:rPr>
      </w:pPr>
      <w:r w:rsidRPr="00476289">
        <w:rPr>
          <w:rFonts w:eastAsia="Times New Roman" w:cs="Times New Roman"/>
          <w:b/>
          <w:lang w:eastAsia="sl-SI"/>
        </w:rPr>
        <w:t xml:space="preserve">člen </w:t>
      </w:r>
    </w:p>
    <w:p w:rsidR="00476289" w:rsidRPr="00476289" w:rsidRDefault="00476289" w:rsidP="00476289">
      <w:pPr>
        <w:spacing w:after="0" w:line="240" w:lineRule="auto"/>
        <w:jc w:val="center"/>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V tem aktu uporabljeni izrazi, zapisani v moški spolni slovnični obliki, se uporabljajo kot nevtralni za ženske in moške. </w:t>
      </w:r>
    </w:p>
    <w:p w:rsidR="00476289" w:rsidRDefault="00476289"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Pr="00476289" w:rsidRDefault="004C594D"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b/>
          <w:lang w:eastAsia="sl-SI"/>
        </w:rPr>
      </w:pPr>
      <w:r w:rsidRPr="00476289">
        <w:rPr>
          <w:rFonts w:eastAsia="Times New Roman" w:cs="Times New Roman"/>
          <w:b/>
          <w:lang w:eastAsia="sl-SI"/>
        </w:rPr>
        <w:lastRenderedPageBreak/>
        <w:t>II.</w:t>
      </w:r>
      <w:r w:rsidRPr="00476289">
        <w:rPr>
          <w:rFonts w:eastAsia="Times New Roman" w:cs="Times New Roman"/>
          <w:b/>
          <w:lang w:eastAsia="sl-SI"/>
        </w:rPr>
        <w:tab/>
        <w:t xml:space="preserve">OBLIKE DELOVNEGA ČASA </w:t>
      </w:r>
    </w:p>
    <w:p w:rsidR="00476289" w:rsidRPr="00476289" w:rsidRDefault="00476289" w:rsidP="00476289">
      <w:pPr>
        <w:spacing w:after="0" w:line="240" w:lineRule="auto"/>
        <w:jc w:val="both"/>
        <w:rPr>
          <w:rFonts w:eastAsia="Times New Roman" w:cs="Times New Roman"/>
          <w:b/>
          <w:lang w:eastAsia="sl-SI"/>
        </w:rPr>
      </w:pPr>
    </w:p>
    <w:p w:rsidR="00476289" w:rsidRPr="00476289" w:rsidRDefault="00476289" w:rsidP="00476289">
      <w:pPr>
        <w:numPr>
          <w:ilvl w:val="0"/>
          <w:numId w:val="1"/>
        </w:numPr>
        <w:spacing w:after="0" w:line="240" w:lineRule="auto"/>
        <w:jc w:val="center"/>
        <w:rPr>
          <w:rFonts w:eastAsia="Times New Roman" w:cs="Times New Roman"/>
          <w:b/>
          <w:lang w:eastAsia="sl-SI"/>
        </w:rPr>
      </w:pPr>
      <w:r w:rsidRPr="00476289">
        <w:rPr>
          <w:rFonts w:eastAsia="Times New Roman" w:cs="Times New Roman"/>
          <w:b/>
          <w:lang w:eastAsia="sl-SI"/>
        </w:rPr>
        <w:t>člen</w:t>
      </w:r>
      <w:r w:rsidRPr="00476289">
        <w:rPr>
          <w:rFonts w:eastAsia="Times New Roman" w:cs="Times New Roman"/>
          <w:lang w:eastAsia="sl-SI"/>
        </w:rPr>
        <w:t xml:space="preserve"> </w:t>
      </w: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(dovoljeni delovni čas)</w:t>
      </w:r>
    </w:p>
    <w:p w:rsidR="00476289" w:rsidRPr="00476289" w:rsidRDefault="00476289" w:rsidP="00476289">
      <w:pPr>
        <w:spacing w:after="0" w:line="240" w:lineRule="auto"/>
        <w:jc w:val="center"/>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Dovoljeni oziroma okvirni delovni čas je čas, v katerem lahko zaposleni opravi svojo dnevno obveznost. Omejujeta ga ura najzgodnejšega dovoljenega prihoda na delo in najkasnejšega dovoljenega odhoda z dela.</w:t>
      </w:r>
    </w:p>
    <w:p w:rsidR="00476289" w:rsidRPr="00476289" w:rsidRDefault="00476289" w:rsidP="00476289">
      <w:pPr>
        <w:spacing w:after="0" w:line="240" w:lineRule="auto"/>
        <w:jc w:val="both"/>
        <w:rPr>
          <w:rFonts w:eastAsia="Times New Roman" w:cs="Times New Roman"/>
          <w:lang w:eastAsia="sl-SI"/>
        </w:rPr>
      </w:pPr>
    </w:p>
    <w:p w:rsidR="001E4E02" w:rsidRDefault="001E4E02" w:rsidP="001E4E02">
      <w:pPr>
        <w:spacing w:after="0" w:line="240" w:lineRule="auto"/>
        <w:jc w:val="both"/>
      </w:pPr>
      <w:r>
        <w:t xml:space="preserve">Dovoljeni delovni čas je od ponedeljka do petka od 6.30 do 21.00 ure, za pedagoške delavce pa tudi v soboto od 7.00 do 13.00. </w:t>
      </w:r>
    </w:p>
    <w:p w:rsidR="00897501" w:rsidRDefault="00897501" w:rsidP="001E4E02">
      <w:pPr>
        <w:spacing w:after="0" w:line="240" w:lineRule="auto"/>
        <w:jc w:val="both"/>
      </w:pPr>
    </w:p>
    <w:p w:rsidR="00476289" w:rsidRPr="00476289" w:rsidRDefault="00476289" w:rsidP="00476289">
      <w:pPr>
        <w:spacing w:after="0" w:line="240" w:lineRule="auto"/>
        <w:jc w:val="both"/>
        <w:rPr>
          <w:rFonts w:eastAsia="Times New Roman" w:cs="Times New Roman"/>
          <w:b/>
          <w:lang w:eastAsia="sl-SI"/>
        </w:rPr>
      </w:pPr>
    </w:p>
    <w:p w:rsidR="00476289" w:rsidRPr="00476289" w:rsidRDefault="00476289" w:rsidP="00476289">
      <w:pPr>
        <w:numPr>
          <w:ilvl w:val="0"/>
          <w:numId w:val="1"/>
        </w:numPr>
        <w:spacing w:after="0" w:line="240" w:lineRule="auto"/>
        <w:jc w:val="center"/>
        <w:rPr>
          <w:rFonts w:eastAsia="Times New Roman" w:cs="Times New Roman"/>
          <w:b/>
          <w:lang w:eastAsia="sl-SI"/>
        </w:rPr>
      </w:pPr>
      <w:r w:rsidRPr="00476289">
        <w:rPr>
          <w:rFonts w:eastAsia="Times New Roman" w:cs="Times New Roman"/>
          <w:b/>
          <w:lang w:eastAsia="sl-SI"/>
        </w:rPr>
        <w:t xml:space="preserve">člen </w:t>
      </w: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(obvezni delovni čas)</w:t>
      </w:r>
    </w:p>
    <w:p w:rsidR="00476289" w:rsidRPr="00476289" w:rsidRDefault="00476289" w:rsidP="00476289">
      <w:pPr>
        <w:spacing w:after="0" w:line="240" w:lineRule="auto"/>
        <w:ind w:left="360"/>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Obvezni delovni čas je del dovoljenega delovnega časa, v katerem morajo biti na delu prisotni vsi zaposleni.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Za nepedagoške delavce je med delovnim tednom določen o</w:t>
      </w:r>
      <w:r w:rsidR="005078B6">
        <w:rPr>
          <w:rFonts w:eastAsia="Times New Roman" w:cs="Times New Roman"/>
          <w:lang w:eastAsia="sl-SI"/>
        </w:rPr>
        <w:t>bvezni delovni čas v času od 8.3</w:t>
      </w:r>
      <w:r w:rsidRPr="00476289">
        <w:rPr>
          <w:rFonts w:eastAsia="Times New Roman" w:cs="Times New Roman"/>
          <w:lang w:eastAsia="sl-SI"/>
        </w:rPr>
        <w:t>0 do 14.00 ure.</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Za visokošolske učitelje, znanstvene delavce, visokošolske sodelavce in raziskovalne delavce Medicinske fakultete Univerze v Mariboru je med delovnim tednom določen obvezni delovni čas v času od 9.00 do 13.00 ure oziroma je določen drugače na osnovi urnika in drugih pedagoških obveznosti, potrjenega s strani dekana članice na začetku posameznega semestra ter strokovnih in upravljavskih obveznosti.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Za visokošolske učitelje, znanstvene delavce, visokošolske sodelavce in raziskovalne delavce Medicinske fakultete Univerze v Mariboru je tako določen obvezni delovni v času 4 urne dnevne prisotnosti v okviru dovoljenega delovnega časa, tj. je med </w:t>
      </w:r>
      <w:smartTag w:uri="urn:schemas-microsoft-com:office:smarttags" w:element="metricconverter">
        <w:smartTagPr>
          <w:attr w:name="ProductID" w:val="7.00 in"/>
        </w:smartTagPr>
        <w:r w:rsidRPr="00476289">
          <w:rPr>
            <w:rFonts w:eastAsia="Times New Roman" w:cs="Times New Roman"/>
            <w:lang w:eastAsia="sl-SI"/>
          </w:rPr>
          <w:t>7.00 in</w:t>
        </w:r>
      </w:smartTag>
      <w:r w:rsidRPr="00476289">
        <w:rPr>
          <w:rFonts w:eastAsia="Times New Roman" w:cs="Times New Roman"/>
          <w:lang w:eastAsia="sl-SI"/>
        </w:rPr>
        <w:t xml:space="preserve"> 21.00 uro.</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V posebnih primerih lahko dekan izda organizacijsko navodilo, s katerim podrobneje določi oziroma opredeli  obvezni delovni čas za posameznega zaposlenega ali skupine zaposlenih. </w:t>
      </w:r>
    </w:p>
    <w:p w:rsidR="00476289" w:rsidRPr="00476289" w:rsidRDefault="00476289" w:rsidP="00476289">
      <w:pPr>
        <w:spacing w:after="0" w:line="240" w:lineRule="auto"/>
        <w:jc w:val="both"/>
        <w:rPr>
          <w:rFonts w:eastAsia="Times New Roman" w:cs="Times New Roman"/>
          <w:lang w:eastAsia="sl-SI"/>
        </w:rPr>
      </w:pPr>
    </w:p>
    <w:p w:rsid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V primeru zaposlitve posameznika na več članicah, dekani članic določijo, kje in kako zaposleni opravi obvezno prisotnost na delu.</w:t>
      </w:r>
    </w:p>
    <w:p w:rsidR="004C594D" w:rsidRPr="00476289" w:rsidRDefault="004C594D"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numPr>
          <w:ilvl w:val="0"/>
          <w:numId w:val="1"/>
        </w:numPr>
        <w:spacing w:after="0" w:line="240" w:lineRule="auto"/>
        <w:jc w:val="center"/>
        <w:rPr>
          <w:rFonts w:eastAsia="Times New Roman" w:cs="Times New Roman"/>
          <w:b/>
          <w:lang w:eastAsia="sl-SI"/>
        </w:rPr>
      </w:pPr>
      <w:r w:rsidRPr="00476289">
        <w:rPr>
          <w:rFonts w:eastAsia="Times New Roman" w:cs="Times New Roman"/>
          <w:b/>
          <w:lang w:eastAsia="sl-SI"/>
        </w:rPr>
        <w:lastRenderedPageBreak/>
        <w:t xml:space="preserve">člen </w:t>
      </w: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(premakljivi delovni čas)</w:t>
      </w:r>
    </w:p>
    <w:p w:rsidR="00476289" w:rsidRPr="00476289" w:rsidRDefault="00476289" w:rsidP="00476289">
      <w:pPr>
        <w:spacing w:after="0" w:line="240" w:lineRule="auto"/>
        <w:jc w:val="center"/>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Premakljivi delovni čas je čas, v katerem zaposleni sam odloča o začetku svojega prihoda na delo in o odhodu z dela.</w:t>
      </w:r>
    </w:p>
    <w:p w:rsidR="00476289" w:rsidRPr="00476289" w:rsidRDefault="00476289" w:rsidP="00476289">
      <w:pPr>
        <w:spacing w:after="0" w:line="240" w:lineRule="auto"/>
        <w:jc w:val="both"/>
        <w:rPr>
          <w:rFonts w:eastAsia="Times New Roman" w:cs="Times New Roman"/>
          <w:lang w:eastAsia="sl-SI"/>
        </w:rPr>
      </w:pPr>
    </w:p>
    <w:p w:rsidR="001E4E02" w:rsidRDefault="001E4E02" w:rsidP="001E4E02">
      <w:pPr>
        <w:spacing w:after="0" w:line="240" w:lineRule="auto"/>
        <w:jc w:val="both"/>
      </w:pPr>
      <w:r>
        <w:t>Premakljivi delovni čas za vse nepedagoške delavce je določen v razponu:</w:t>
      </w:r>
    </w:p>
    <w:p w:rsidR="001E4E02" w:rsidRDefault="001E4E02" w:rsidP="001E4E02">
      <w:pPr>
        <w:pStyle w:val="Odstavekseznama"/>
        <w:numPr>
          <w:ilvl w:val="0"/>
          <w:numId w:val="8"/>
        </w:numPr>
        <w:spacing w:after="0" w:line="240" w:lineRule="auto"/>
        <w:jc w:val="both"/>
      </w:pPr>
      <w:r>
        <w:t xml:space="preserve">za prihod na delo - dopoldan: od 6.30 do 8.30 ure </w:t>
      </w:r>
    </w:p>
    <w:p w:rsidR="001E4E02" w:rsidRDefault="001E4E02" w:rsidP="001E4E02">
      <w:pPr>
        <w:pStyle w:val="Odstavekseznama"/>
        <w:numPr>
          <w:ilvl w:val="0"/>
          <w:numId w:val="8"/>
        </w:numPr>
        <w:spacing w:after="0" w:line="240" w:lineRule="auto"/>
        <w:jc w:val="both"/>
      </w:pPr>
      <w:r>
        <w:t>za odhod z dela - dopoldan: od 14.00 do 16.30 ure</w:t>
      </w:r>
    </w:p>
    <w:p w:rsidR="001E4E02" w:rsidRDefault="001E4E02" w:rsidP="001E4E02">
      <w:pPr>
        <w:pStyle w:val="Odstavekseznama"/>
        <w:numPr>
          <w:ilvl w:val="0"/>
          <w:numId w:val="8"/>
        </w:numPr>
        <w:spacing w:after="0" w:line="240" w:lineRule="auto"/>
        <w:jc w:val="both"/>
      </w:pPr>
      <w:r>
        <w:t xml:space="preserve">za prihod na delo - popoldan: od 12.00 do 14.00 ure </w:t>
      </w:r>
    </w:p>
    <w:p w:rsidR="001E4E02" w:rsidRDefault="001E4E02" w:rsidP="001E4E02">
      <w:pPr>
        <w:pStyle w:val="Odstavekseznama"/>
        <w:numPr>
          <w:ilvl w:val="0"/>
          <w:numId w:val="8"/>
        </w:numPr>
        <w:spacing w:after="0" w:line="240" w:lineRule="auto"/>
        <w:jc w:val="both"/>
      </w:pPr>
      <w:r>
        <w:t>za odhod z dela - popoldan: od 20.00 do 21.00 ure</w:t>
      </w:r>
    </w:p>
    <w:p w:rsidR="00476289" w:rsidRPr="00476289" w:rsidRDefault="00476289" w:rsidP="00476289">
      <w:pPr>
        <w:spacing w:after="0" w:line="240" w:lineRule="auto"/>
        <w:jc w:val="both"/>
        <w:rPr>
          <w:rFonts w:eastAsia="Times New Roman" w:cs="Times New Roman"/>
          <w:lang w:eastAsia="sl-SI"/>
        </w:rPr>
      </w:pPr>
    </w:p>
    <w:p w:rsidR="001E4E02" w:rsidRPr="005910EC" w:rsidRDefault="001E4E02" w:rsidP="00476289">
      <w:pPr>
        <w:spacing w:after="0" w:line="240" w:lineRule="auto"/>
        <w:jc w:val="both"/>
      </w:pPr>
      <w:r>
        <w:t>Za delo po 16.30 uri je potrebno predhodno pridobiti soglasje nadrejenega.</w:t>
      </w:r>
    </w:p>
    <w:p w:rsidR="001E4E02" w:rsidRDefault="001E4E02" w:rsidP="00476289">
      <w:pPr>
        <w:spacing w:after="0" w:line="240" w:lineRule="auto"/>
        <w:jc w:val="both"/>
        <w:rPr>
          <w:rFonts w:eastAsia="Times New Roman" w:cs="Times New Roman"/>
          <w:b/>
          <w:lang w:eastAsia="sl-SI"/>
        </w:rPr>
      </w:pPr>
    </w:p>
    <w:p w:rsidR="001E4E02" w:rsidRPr="001E4E02" w:rsidRDefault="001E4E02" w:rsidP="001E4E02">
      <w:pPr>
        <w:spacing w:after="0" w:line="240" w:lineRule="auto"/>
        <w:jc w:val="center"/>
        <w:rPr>
          <w:b/>
        </w:rPr>
      </w:pPr>
      <w:r w:rsidRPr="001E4E02">
        <w:rPr>
          <w:b/>
        </w:rPr>
        <w:t>5.a člen</w:t>
      </w:r>
    </w:p>
    <w:p w:rsidR="001E4E02" w:rsidRDefault="001E4E02" w:rsidP="001E4E02">
      <w:pPr>
        <w:spacing w:after="0" w:line="240" w:lineRule="auto"/>
      </w:pPr>
    </w:p>
    <w:p w:rsidR="001E4E02" w:rsidRDefault="001E4E02" w:rsidP="001E4E02">
      <w:pPr>
        <w:spacing w:after="0" w:line="240" w:lineRule="auto"/>
      </w:pPr>
      <w:r w:rsidRPr="001F7023">
        <w:t>V tabeli je prikazana razporeditev delovnega časa za vse zaposlene:</w:t>
      </w:r>
    </w:p>
    <w:p w:rsidR="007F60E5" w:rsidRDefault="007F60E5" w:rsidP="001E4E02">
      <w:pPr>
        <w:spacing w:after="0" w:line="240" w:lineRule="auto"/>
      </w:pPr>
    </w:p>
    <w:p w:rsidR="001E4E02" w:rsidRDefault="001E4E02" w:rsidP="00476289">
      <w:pPr>
        <w:spacing w:after="0" w:line="240" w:lineRule="auto"/>
        <w:jc w:val="both"/>
        <w:rPr>
          <w:rFonts w:eastAsia="Times New Roman" w:cs="Times New Roman"/>
          <w:b/>
          <w:lang w:eastAsia="sl-SI"/>
        </w:rPr>
      </w:pPr>
    </w:p>
    <w:tbl>
      <w:tblPr>
        <w:tblStyle w:val="Tabelamrea"/>
        <w:tblW w:w="0" w:type="auto"/>
        <w:tblLook w:val="04A0" w:firstRow="1" w:lastRow="0" w:firstColumn="1" w:lastColumn="0" w:noHBand="0" w:noVBand="1"/>
      </w:tblPr>
      <w:tblGrid>
        <w:gridCol w:w="2266"/>
        <w:gridCol w:w="2264"/>
        <w:gridCol w:w="2265"/>
        <w:gridCol w:w="2265"/>
      </w:tblGrid>
      <w:tr w:rsidR="001E4E02" w:rsidTr="004D784C">
        <w:tc>
          <w:tcPr>
            <w:tcW w:w="2265" w:type="dxa"/>
          </w:tcPr>
          <w:p w:rsidR="001E4E02" w:rsidRDefault="001E4E02" w:rsidP="004D784C">
            <w:r>
              <w:t>KATEGORIJA ZAPOSLENIH</w:t>
            </w:r>
          </w:p>
        </w:tc>
        <w:tc>
          <w:tcPr>
            <w:tcW w:w="2265" w:type="dxa"/>
          </w:tcPr>
          <w:p w:rsidR="001E4E02" w:rsidRDefault="001E4E02" w:rsidP="004D784C">
            <w:r>
              <w:t>ZAČETEK DELOVNEGA ČASA</w:t>
            </w:r>
          </w:p>
        </w:tc>
        <w:tc>
          <w:tcPr>
            <w:tcW w:w="2266" w:type="dxa"/>
          </w:tcPr>
          <w:p w:rsidR="001E4E02" w:rsidRDefault="001E4E02" w:rsidP="004D784C">
            <w:r>
              <w:t>ZAČETEK OBVEZNEGA DELOVNEGA ČASA</w:t>
            </w:r>
          </w:p>
        </w:tc>
        <w:tc>
          <w:tcPr>
            <w:tcW w:w="2266" w:type="dxa"/>
          </w:tcPr>
          <w:p w:rsidR="001E4E02" w:rsidRDefault="001E4E02" w:rsidP="004D784C">
            <w:r>
              <w:t>ZAKLJUČEK OBVEZNEGA DELOVNEGA ČASA</w:t>
            </w:r>
          </w:p>
        </w:tc>
      </w:tr>
      <w:tr w:rsidR="001E4E02" w:rsidTr="004D784C">
        <w:tc>
          <w:tcPr>
            <w:tcW w:w="2265" w:type="dxa"/>
          </w:tcPr>
          <w:p w:rsidR="001E4E02" w:rsidRDefault="001E4E02" w:rsidP="004D784C">
            <w:r>
              <w:t>Nepedagoški delavci - dopoldan</w:t>
            </w:r>
          </w:p>
        </w:tc>
        <w:tc>
          <w:tcPr>
            <w:tcW w:w="2265" w:type="dxa"/>
          </w:tcPr>
          <w:p w:rsidR="001E4E02" w:rsidRDefault="001E4E02" w:rsidP="004D784C">
            <w:r>
              <w:t>6.30</w:t>
            </w:r>
          </w:p>
        </w:tc>
        <w:tc>
          <w:tcPr>
            <w:tcW w:w="2266" w:type="dxa"/>
          </w:tcPr>
          <w:p w:rsidR="001E4E02" w:rsidRDefault="001E4E02" w:rsidP="004D784C">
            <w:r>
              <w:t>8.30</w:t>
            </w:r>
          </w:p>
        </w:tc>
        <w:tc>
          <w:tcPr>
            <w:tcW w:w="2266" w:type="dxa"/>
          </w:tcPr>
          <w:p w:rsidR="001E4E02" w:rsidRDefault="001E4E02" w:rsidP="004D784C">
            <w:r>
              <w:t>14.00</w:t>
            </w:r>
          </w:p>
        </w:tc>
      </w:tr>
      <w:tr w:rsidR="001E4E02" w:rsidTr="004D784C">
        <w:tc>
          <w:tcPr>
            <w:tcW w:w="2265" w:type="dxa"/>
          </w:tcPr>
          <w:p w:rsidR="001E4E02" w:rsidRDefault="001E4E02" w:rsidP="004D784C">
            <w:r>
              <w:t>Nepedagoški delavci - popoldan</w:t>
            </w:r>
          </w:p>
        </w:tc>
        <w:tc>
          <w:tcPr>
            <w:tcW w:w="2265" w:type="dxa"/>
          </w:tcPr>
          <w:p w:rsidR="001E4E02" w:rsidRDefault="001E4E02" w:rsidP="004D784C">
            <w:r>
              <w:t>12.00</w:t>
            </w:r>
          </w:p>
        </w:tc>
        <w:tc>
          <w:tcPr>
            <w:tcW w:w="2266" w:type="dxa"/>
          </w:tcPr>
          <w:p w:rsidR="001E4E02" w:rsidRDefault="001E4E02" w:rsidP="004D784C">
            <w:r>
              <w:t>14.00</w:t>
            </w:r>
          </w:p>
        </w:tc>
        <w:tc>
          <w:tcPr>
            <w:tcW w:w="2266" w:type="dxa"/>
          </w:tcPr>
          <w:p w:rsidR="001E4E02" w:rsidRDefault="001E4E02" w:rsidP="004D784C">
            <w:r w:rsidRPr="008A5511">
              <w:t>20.00</w:t>
            </w:r>
          </w:p>
        </w:tc>
      </w:tr>
      <w:tr w:rsidR="001E4E02" w:rsidTr="004D784C">
        <w:tc>
          <w:tcPr>
            <w:tcW w:w="2265" w:type="dxa"/>
          </w:tcPr>
          <w:p w:rsidR="001E4E02" w:rsidRDefault="001E4E02" w:rsidP="004D784C">
            <w:r>
              <w:t>Pedagoški in raziskovalni delavci</w:t>
            </w:r>
          </w:p>
        </w:tc>
        <w:tc>
          <w:tcPr>
            <w:tcW w:w="2265" w:type="dxa"/>
          </w:tcPr>
          <w:p w:rsidR="001E4E02" w:rsidRDefault="001E4E02" w:rsidP="004D784C">
            <w:r>
              <w:t>7.00</w:t>
            </w:r>
          </w:p>
        </w:tc>
        <w:tc>
          <w:tcPr>
            <w:tcW w:w="2266" w:type="dxa"/>
          </w:tcPr>
          <w:p w:rsidR="001E4E02" w:rsidRDefault="001E4E02" w:rsidP="004D784C">
            <w:r>
              <w:t>9.00</w:t>
            </w:r>
          </w:p>
        </w:tc>
        <w:tc>
          <w:tcPr>
            <w:tcW w:w="2266" w:type="dxa"/>
          </w:tcPr>
          <w:p w:rsidR="001E4E02" w:rsidRDefault="001E4E02" w:rsidP="004D784C">
            <w:r>
              <w:t>13.00</w:t>
            </w:r>
          </w:p>
        </w:tc>
      </w:tr>
      <w:tr w:rsidR="001E4E02" w:rsidTr="004D784C">
        <w:tc>
          <w:tcPr>
            <w:tcW w:w="2265" w:type="dxa"/>
          </w:tcPr>
          <w:p w:rsidR="001E4E02" w:rsidRDefault="001E4E02" w:rsidP="004D784C">
            <w:r w:rsidRPr="008A5511">
              <w:t>Zaposleni v okviru IŠM</w:t>
            </w:r>
            <w:r w:rsidR="00FC02F4">
              <w:t xml:space="preserve"> - dopoldan</w:t>
            </w:r>
          </w:p>
        </w:tc>
        <w:tc>
          <w:tcPr>
            <w:tcW w:w="2265" w:type="dxa"/>
          </w:tcPr>
          <w:p w:rsidR="001E4E02" w:rsidRDefault="001E4E02" w:rsidP="004D784C">
            <w:r>
              <w:t>7.00</w:t>
            </w:r>
          </w:p>
        </w:tc>
        <w:tc>
          <w:tcPr>
            <w:tcW w:w="2266" w:type="dxa"/>
          </w:tcPr>
          <w:p w:rsidR="001E4E02" w:rsidRDefault="00FC02F4" w:rsidP="004D784C">
            <w:r>
              <w:t>9</w:t>
            </w:r>
            <w:r w:rsidR="001E4E02">
              <w:t>.00</w:t>
            </w:r>
          </w:p>
        </w:tc>
        <w:tc>
          <w:tcPr>
            <w:tcW w:w="2266" w:type="dxa"/>
          </w:tcPr>
          <w:p w:rsidR="001E4E02" w:rsidRDefault="00FC02F4" w:rsidP="004D784C">
            <w:r>
              <w:t>14</w:t>
            </w:r>
            <w:r w:rsidR="001E4E02">
              <w:t>.00</w:t>
            </w:r>
          </w:p>
        </w:tc>
      </w:tr>
      <w:tr w:rsidR="00FC02F4" w:rsidTr="004D784C">
        <w:tc>
          <w:tcPr>
            <w:tcW w:w="2265" w:type="dxa"/>
          </w:tcPr>
          <w:p w:rsidR="00FC02F4" w:rsidRPr="008A5511" w:rsidRDefault="00FC02F4" w:rsidP="004D784C">
            <w:r w:rsidRPr="008A5511">
              <w:t>Zaposleni v okviru IŠM</w:t>
            </w:r>
            <w:r w:rsidR="005910EC">
              <w:t xml:space="preserve"> - p</w:t>
            </w:r>
            <w:r>
              <w:t>opoldan</w:t>
            </w:r>
          </w:p>
        </w:tc>
        <w:tc>
          <w:tcPr>
            <w:tcW w:w="2265" w:type="dxa"/>
          </w:tcPr>
          <w:p w:rsidR="00FC02F4" w:rsidRDefault="00FC02F4" w:rsidP="004D784C">
            <w:r>
              <w:t>10.00</w:t>
            </w:r>
          </w:p>
        </w:tc>
        <w:tc>
          <w:tcPr>
            <w:tcW w:w="2266" w:type="dxa"/>
          </w:tcPr>
          <w:p w:rsidR="00FC02F4" w:rsidRDefault="00FC02F4" w:rsidP="004D784C">
            <w:r>
              <w:t>12.00</w:t>
            </w:r>
          </w:p>
        </w:tc>
        <w:tc>
          <w:tcPr>
            <w:tcW w:w="2266" w:type="dxa"/>
          </w:tcPr>
          <w:p w:rsidR="00FC02F4" w:rsidRDefault="00FC02F4" w:rsidP="004D784C">
            <w:r>
              <w:t>18.00</w:t>
            </w:r>
          </w:p>
        </w:tc>
      </w:tr>
    </w:tbl>
    <w:p w:rsidR="00B317D5" w:rsidRPr="00476289" w:rsidRDefault="00B317D5" w:rsidP="00476289">
      <w:pPr>
        <w:spacing w:after="0" w:line="240" w:lineRule="auto"/>
        <w:jc w:val="both"/>
        <w:rPr>
          <w:rFonts w:eastAsia="Times New Roman" w:cs="Times New Roman"/>
          <w:b/>
          <w:lang w:eastAsia="sl-SI"/>
        </w:rPr>
      </w:pPr>
    </w:p>
    <w:p w:rsidR="00476289" w:rsidRPr="00476289" w:rsidRDefault="00476289" w:rsidP="00476289">
      <w:pPr>
        <w:numPr>
          <w:ilvl w:val="0"/>
          <w:numId w:val="5"/>
        </w:numPr>
        <w:spacing w:after="0" w:line="240" w:lineRule="auto"/>
        <w:jc w:val="center"/>
        <w:rPr>
          <w:rFonts w:eastAsia="Times New Roman" w:cs="Times New Roman"/>
          <w:b/>
          <w:lang w:eastAsia="sl-SI"/>
        </w:rPr>
      </w:pPr>
      <w:r w:rsidRPr="00476289">
        <w:rPr>
          <w:rFonts w:eastAsia="Times New Roman" w:cs="Times New Roman"/>
          <w:b/>
          <w:lang w:eastAsia="sl-SI"/>
        </w:rPr>
        <w:t>člen</w:t>
      </w: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(normalni delovni čas)</w:t>
      </w:r>
    </w:p>
    <w:p w:rsidR="00476289" w:rsidRPr="00476289" w:rsidRDefault="00476289" w:rsidP="00476289">
      <w:pPr>
        <w:spacing w:after="0" w:line="240" w:lineRule="auto"/>
        <w:ind w:left="360"/>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Normalni delovni čas je obračunski delovni čas, ki služi za orientacijo pri odsotnosti z dela.</w:t>
      </w:r>
    </w:p>
    <w:p w:rsidR="00476289" w:rsidRPr="00476289" w:rsidRDefault="00476289" w:rsidP="00476289">
      <w:pPr>
        <w:spacing w:after="0" w:line="240" w:lineRule="auto"/>
        <w:ind w:left="360"/>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lastRenderedPageBreak/>
        <w:t>Normalni delovni čas sestoji iz števila ur delovne obveznosti, ki naj bi jih zaposleni opravil pri točno določenem razporedu ur v okviru 40-urnega delovnega tedna.</w:t>
      </w:r>
    </w:p>
    <w:p w:rsidR="00476289" w:rsidRPr="00476289" w:rsidRDefault="00476289" w:rsidP="00476289">
      <w:pPr>
        <w:spacing w:after="0" w:line="240" w:lineRule="auto"/>
        <w:jc w:val="both"/>
        <w:rPr>
          <w:rFonts w:eastAsia="Times New Roman" w:cs="Times New Roman"/>
          <w:lang w:eastAsia="sl-SI"/>
        </w:rPr>
      </w:pPr>
    </w:p>
    <w:p w:rsidR="00476289" w:rsidRPr="005910EC"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Normalni delovni čas služi kot osnova za evidentiranje in obračunavanje bolezenskih odsotnosti, službenih potovanj, dopustov, drugih odsotnosti in ugotavljanje mesečne delovne obveznosti.</w:t>
      </w:r>
    </w:p>
    <w:p w:rsidR="007F60E5" w:rsidRPr="00476289" w:rsidRDefault="007F60E5" w:rsidP="00476289">
      <w:pPr>
        <w:spacing w:after="0" w:line="240" w:lineRule="auto"/>
        <w:jc w:val="both"/>
        <w:rPr>
          <w:rFonts w:eastAsia="Times New Roman" w:cs="Times New Roman"/>
          <w:i/>
          <w:u w:val="single"/>
          <w:lang w:eastAsia="sl-SI"/>
        </w:rPr>
      </w:pPr>
    </w:p>
    <w:p w:rsidR="00476289" w:rsidRPr="00476289" w:rsidRDefault="00476289" w:rsidP="00476289">
      <w:pPr>
        <w:numPr>
          <w:ilvl w:val="0"/>
          <w:numId w:val="3"/>
        </w:numPr>
        <w:spacing w:after="0" w:line="240" w:lineRule="auto"/>
        <w:jc w:val="center"/>
        <w:rPr>
          <w:rFonts w:eastAsia="Times New Roman" w:cs="Times New Roman"/>
          <w:b/>
          <w:lang w:eastAsia="sl-SI"/>
        </w:rPr>
      </w:pPr>
      <w:r w:rsidRPr="00476289">
        <w:rPr>
          <w:rFonts w:eastAsia="Times New Roman" w:cs="Times New Roman"/>
          <w:b/>
          <w:lang w:eastAsia="sl-SI"/>
        </w:rPr>
        <w:t>člen</w:t>
      </w:r>
      <w:r w:rsidRPr="00476289">
        <w:rPr>
          <w:rFonts w:eastAsia="Times New Roman" w:cs="Times New Roman"/>
          <w:lang w:eastAsia="sl-SI"/>
        </w:rPr>
        <w:t xml:space="preserve"> </w:t>
      </w:r>
    </w:p>
    <w:p w:rsidR="00476289" w:rsidRPr="00476289" w:rsidRDefault="00187C8C" w:rsidP="00476289">
      <w:pPr>
        <w:spacing w:after="0" w:line="240" w:lineRule="auto"/>
        <w:ind w:left="360"/>
        <w:jc w:val="center"/>
        <w:rPr>
          <w:rFonts w:eastAsia="Times New Roman" w:cs="Times New Roman"/>
          <w:b/>
          <w:lang w:eastAsia="sl-SI"/>
        </w:rPr>
      </w:pPr>
      <w:r>
        <w:rPr>
          <w:rFonts w:eastAsia="Times New Roman" w:cs="Times New Roman"/>
          <w:b/>
          <w:lang w:eastAsia="sl-SI"/>
        </w:rPr>
        <w:t>(odmor med delovnim časom</w:t>
      </w:r>
      <w:r w:rsidR="00476289" w:rsidRPr="00476289">
        <w:rPr>
          <w:rFonts w:eastAsia="Times New Roman" w:cs="Times New Roman"/>
          <w:b/>
          <w:lang w:eastAsia="sl-SI"/>
        </w:rPr>
        <w:t>)</w:t>
      </w:r>
    </w:p>
    <w:p w:rsidR="00476289" w:rsidRPr="00476289" w:rsidRDefault="00476289" w:rsidP="00476289">
      <w:pPr>
        <w:spacing w:after="0" w:line="240" w:lineRule="auto"/>
        <w:ind w:left="360"/>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Zaposleni imajo med delovnim č</w:t>
      </w:r>
      <w:r w:rsidR="00187C8C">
        <w:rPr>
          <w:rFonts w:eastAsia="Times New Roman" w:cs="Times New Roman"/>
          <w:lang w:eastAsia="sl-SI"/>
        </w:rPr>
        <w:t>asom pravico do odmora med delovnim časom</w:t>
      </w:r>
      <w:r w:rsidRPr="00476289">
        <w:rPr>
          <w:rFonts w:eastAsia="Times New Roman" w:cs="Times New Roman"/>
          <w:lang w:eastAsia="sl-SI"/>
        </w:rPr>
        <w:t xml:space="preserve">, ki traja 30 minut. Odmor se lahko koristi šele po eni uri prisotnosti na delovnem mestu po začetku obveznega delovnega časa. Odmor se mora zaključiti najkasneje eno uro pred odhodom z dela. Čas odmora med delovnim časom se všteva v delovni čas.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Zaposleni, ki dela krajši delovni čas od polnega, vendar najmanj štiri ure na dan, ima pravico do odmora med delovnim časom v sorazmerju s časom, prebitim na delu.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center"/>
        <w:rPr>
          <w:rFonts w:eastAsia="Times New Roman" w:cs="Times New Roman"/>
          <w:b/>
          <w:lang w:eastAsia="sl-SI"/>
        </w:rPr>
      </w:pPr>
      <w:r w:rsidRPr="00476289">
        <w:rPr>
          <w:rFonts w:eastAsia="Times New Roman" w:cs="Times New Roman"/>
          <w:b/>
          <w:lang w:eastAsia="sl-SI"/>
        </w:rPr>
        <w:t>8. člen</w:t>
      </w:r>
    </w:p>
    <w:p w:rsidR="00476289" w:rsidRPr="00476289" w:rsidRDefault="00476289" w:rsidP="00476289">
      <w:pPr>
        <w:spacing w:after="0" w:line="240" w:lineRule="auto"/>
        <w:jc w:val="both"/>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Dekan lahko za čas, ko ni pedagoškega procesa ali za čas, ko praviloma vsi zaposleni odhajajo na dopust ali v drugih dneh pred ali po praznikih, odloči, da se delovni čas prične ali konča drugače, kot je določeno s tem pravilnikom. V naštetih primerih lahko delovni čas tudi skrajša.</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V okviru razpona delovnega časa, določena za prihod na delo oziroma z dela, morajo vsi zaposleni, upoštevajoč pomen nalog, ki jih opravljajo in način njihovega izvrševanja, opraviti v povprečju 40 urno tedensko delovno obveznost.</w:t>
      </w:r>
    </w:p>
    <w:p w:rsidR="007F60E5" w:rsidRPr="00476289" w:rsidRDefault="007F60E5"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b/>
          <w:lang w:eastAsia="sl-SI"/>
        </w:rPr>
      </w:pPr>
      <w:r w:rsidRPr="00476289">
        <w:rPr>
          <w:rFonts w:eastAsia="Times New Roman" w:cs="Times New Roman"/>
          <w:b/>
          <w:lang w:eastAsia="sl-SI"/>
        </w:rPr>
        <w:t xml:space="preserve">III. DELO, OPRAVLJENO PREKO POLNEGA DELOVNEGA ČASA </w:t>
      </w:r>
    </w:p>
    <w:p w:rsidR="00476289" w:rsidRPr="00476289" w:rsidRDefault="00476289" w:rsidP="00476289">
      <w:pPr>
        <w:spacing w:after="0" w:line="240" w:lineRule="auto"/>
        <w:jc w:val="both"/>
        <w:rPr>
          <w:rFonts w:eastAsia="Times New Roman" w:cs="Times New Roman"/>
          <w:b/>
          <w:lang w:eastAsia="sl-SI"/>
        </w:rPr>
      </w:pP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9. člen</w:t>
      </w: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(nadurno delo)</w:t>
      </w:r>
    </w:p>
    <w:p w:rsidR="00476289" w:rsidRPr="00476289" w:rsidRDefault="00476289" w:rsidP="00476289">
      <w:pPr>
        <w:spacing w:after="0" w:line="240" w:lineRule="auto"/>
        <w:jc w:val="both"/>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Skladno z organizacijo dela je zaposleni svoja dela in naloge dolžan opraviti v za to predpisanem polnem delovnem času.</w:t>
      </w:r>
    </w:p>
    <w:p w:rsidR="00476289" w:rsidRPr="00476289" w:rsidRDefault="00476289" w:rsidP="00476289">
      <w:pPr>
        <w:spacing w:after="0" w:line="240" w:lineRule="auto"/>
        <w:jc w:val="both"/>
        <w:rPr>
          <w:rFonts w:eastAsia="Times New Roman" w:cs="Times New Roman"/>
          <w:lang w:eastAsia="sl-SI"/>
        </w:rPr>
      </w:pPr>
    </w:p>
    <w:p w:rsidR="00476289" w:rsidRPr="007F60E5"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Nadurno delo je delo, ki ga zaposleni opravlja v skladu s pogodbo o zaposlitvi, vendar izjemoma. Je isto delo, kot ga opravlja v polnem delovnem času, le da ga opravlja izven določenega delovnega časa – preko polnega delovnega časa.</w:t>
      </w:r>
    </w:p>
    <w:p w:rsidR="00476289" w:rsidRDefault="00476289" w:rsidP="00476289">
      <w:pPr>
        <w:spacing w:after="0" w:line="240" w:lineRule="auto"/>
        <w:jc w:val="both"/>
        <w:rPr>
          <w:rFonts w:eastAsia="Times New Roman" w:cs="Times New Roman"/>
          <w:lang w:eastAsia="sl-SI"/>
        </w:rPr>
      </w:pPr>
    </w:p>
    <w:p w:rsidR="00897501" w:rsidRPr="00476289" w:rsidRDefault="00897501"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10. člen</w:t>
      </w:r>
      <w:r w:rsidRPr="00476289">
        <w:rPr>
          <w:rFonts w:eastAsia="Times New Roman" w:cs="Times New Roman"/>
          <w:lang w:eastAsia="sl-SI"/>
        </w:rPr>
        <w:t xml:space="preserve">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Nadurno delo se mora zaposlenemu odrediti v pisni obliki praviloma pred začetkom dela.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Če zaradi narave dela ali nujnosti opravljanja nadurnega dela ni možno odrediti nadurnega dela zaposlenemu pisno pred začetkom dela, se lahko nadurno delo odredi tudi ustno. V tem primeru se pisno odreditev vroči zaposlenemu naknadno, vendar najkasneje do konca delovnega tedna po opravljenem nadurnem delu. </w:t>
      </w:r>
    </w:p>
    <w:p w:rsidR="00476289" w:rsidRPr="00476289" w:rsidRDefault="00476289" w:rsidP="00476289">
      <w:pPr>
        <w:spacing w:after="0" w:line="240" w:lineRule="auto"/>
        <w:jc w:val="both"/>
        <w:rPr>
          <w:rFonts w:eastAsia="Times New Roman" w:cs="Times New Roman"/>
          <w:i/>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Prav tako ima delavec pravico in dolžnost pisno obvestiti tajnika fakultete oziroma dekana fakultete, da bo zaradi narave dela ali nujnosti opravljanja dela, potrebno nadurno delo. Kadar pisnega obvestila ni možno predati, se obvestilo lahko preda tudi ustno, pred opravo dela. V tem primeru se pisno obvestilo vroči tajniku naknadno, vendar najkasneje do konca delovnega tedna po opravljenem nadurnem delu.</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11. člen</w:t>
      </w:r>
      <w:r w:rsidRPr="00476289">
        <w:rPr>
          <w:rFonts w:eastAsia="Times New Roman" w:cs="Times New Roman"/>
          <w:lang w:eastAsia="sl-SI"/>
        </w:rPr>
        <w:t xml:space="preserve"> </w:t>
      </w:r>
    </w:p>
    <w:p w:rsidR="00476289" w:rsidRPr="00476289" w:rsidRDefault="00476289" w:rsidP="00476289">
      <w:pPr>
        <w:spacing w:after="0" w:line="240" w:lineRule="auto"/>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Nadurno delo lahko traja največ 8 ur na teden, največ 20 ur na mesec oziroma največ 170 ur na leto. Delovni dan lahko traja največ deset ur. Dnevna, tedenska in mesečna časovna omejitev se lahko upošteva kot povprečna omejitev v obdobju, določenem z zakonom ali kolektivno pogodbo, in ne sme biti daljše od šestih mesecev.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Nadurno delo lahko s soglasjem zaposlenega traja tudi preko letne časovne omejitve iz prejšnjega odstavka, vendar skupaj  največ 230 ur na leto. V primeru vsakokratne odobritve nadurnega dela, ki presega 170 ur na leto, mora delodajalec pridobiti pisno soglasje zaposlenega. V primeru odklonitve pisnega soglasja, zaposleni ne sme biti izpostavljen neugodnim posledicam v delovnem razmerju.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numPr>
          <w:ilvl w:val="0"/>
          <w:numId w:val="7"/>
        </w:numPr>
        <w:spacing w:after="0" w:line="240" w:lineRule="auto"/>
        <w:jc w:val="center"/>
        <w:rPr>
          <w:rFonts w:eastAsia="Times New Roman" w:cs="Times New Roman"/>
          <w:b/>
          <w:lang w:eastAsia="sl-SI"/>
        </w:rPr>
      </w:pPr>
      <w:r w:rsidRPr="00476289">
        <w:rPr>
          <w:rFonts w:eastAsia="Times New Roman" w:cs="Times New Roman"/>
          <w:b/>
          <w:lang w:eastAsia="sl-SI"/>
        </w:rPr>
        <w:t>člen</w:t>
      </w:r>
      <w:r w:rsidRPr="00476289">
        <w:rPr>
          <w:rFonts w:eastAsia="Times New Roman" w:cs="Times New Roman"/>
          <w:lang w:eastAsia="sl-SI"/>
        </w:rPr>
        <w:t xml:space="preserve"> </w:t>
      </w:r>
    </w:p>
    <w:p w:rsidR="00476289" w:rsidRPr="00476289" w:rsidRDefault="00476289" w:rsidP="00476289">
      <w:pPr>
        <w:spacing w:after="0" w:line="240" w:lineRule="auto"/>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Nadurno delo se priznava na dva načina :</w:t>
      </w:r>
    </w:p>
    <w:p w:rsidR="00476289" w:rsidRPr="00476289" w:rsidRDefault="00476289" w:rsidP="00476289">
      <w:pPr>
        <w:numPr>
          <w:ilvl w:val="0"/>
          <w:numId w:val="2"/>
        </w:numPr>
        <w:spacing w:after="0" w:line="240" w:lineRule="auto"/>
        <w:jc w:val="both"/>
        <w:rPr>
          <w:rFonts w:eastAsia="Times New Roman" w:cs="Times New Roman"/>
          <w:lang w:eastAsia="sl-SI"/>
        </w:rPr>
      </w:pPr>
      <w:r w:rsidRPr="00476289">
        <w:rPr>
          <w:rFonts w:eastAsia="Times New Roman" w:cs="Times New Roman"/>
          <w:lang w:eastAsia="sl-SI"/>
        </w:rPr>
        <w:t>s priznavanjem v obliki viška ur;</w:t>
      </w:r>
    </w:p>
    <w:p w:rsidR="00476289" w:rsidRPr="00476289" w:rsidRDefault="00476289" w:rsidP="00476289">
      <w:pPr>
        <w:numPr>
          <w:ilvl w:val="0"/>
          <w:numId w:val="2"/>
        </w:numPr>
        <w:spacing w:after="0" w:line="240" w:lineRule="auto"/>
        <w:jc w:val="both"/>
        <w:rPr>
          <w:rFonts w:eastAsia="Times New Roman" w:cs="Times New Roman"/>
          <w:lang w:eastAsia="sl-SI"/>
        </w:rPr>
      </w:pPr>
      <w:r w:rsidRPr="00476289">
        <w:rPr>
          <w:rFonts w:eastAsia="Times New Roman" w:cs="Times New Roman"/>
          <w:lang w:eastAsia="sl-SI"/>
        </w:rPr>
        <w:t>s plačilom opravljenih ur.</w:t>
      </w:r>
    </w:p>
    <w:p w:rsidR="00476289" w:rsidRPr="00476289" w:rsidRDefault="00476289" w:rsidP="00476289">
      <w:pPr>
        <w:spacing w:after="0" w:line="240" w:lineRule="auto"/>
        <w:jc w:val="both"/>
        <w:rPr>
          <w:rFonts w:eastAsia="Times New Roman" w:cs="Times New Roman"/>
          <w:color w:val="0000FF"/>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O načinu poravnave nadur odloča dekan glede na priporočilo neposredno nadrejenega vodja zaposlenemu.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Kot višek ur se priznava tudi delo opravljeno preko polnega delovnega časa, kadar dela ni možno opraviti v roku 8 ur, vendar mora biti tudi tak način dela vnaprej odobren. </w:t>
      </w:r>
    </w:p>
    <w:p w:rsidR="00B317D5" w:rsidRPr="00476289" w:rsidRDefault="00B317D5" w:rsidP="00476289">
      <w:pPr>
        <w:spacing w:after="0" w:line="240" w:lineRule="auto"/>
        <w:jc w:val="both"/>
        <w:rPr>
          <w:rFonts w:eastAsia="Times New Roman" w:cs="Times New Roman"/>
          <w:lang w:eastAsia="sl-SI"/>
        </w:rPr>
      </w:pPr>
    </w:p>
    <w:p w:rsidR="00476289" w:rsidRPr="00476289" w:rsidRDefault="00187C8C" w:rsidP="00476289">
      <w:pPr>
        <w:spacing w:after="0" w:line="240" w:lineRule="auto"/>
        <w:jc w:val="both"/>
        <w:rPr>
          <w:rFonts w:eastAsia="Times New Roman" w:cs="Times New Roman"/>
          <w:b/>
          <w:lang w:eastAsia="sl-SI"/>
        </w:rPr>
      </w:pPr>
      <w:r>
        <w:rPr>
          <w:rFonts w:eastAsia="Times New Roman" w:cs="Times New Roman"/>
          <w:b/>
          <w:lang w:eastAsia="sl-SI"/>
        </w:rPr>
        <w:t>IV. NEENAKOMERNA RAZPOREDITEV</w:t>
      </w:r>
      <w:r w:rsidR="00476289" w:rsidRPr="00476289">
        <w:rPr>
          <w:rFonts w:eastAsia="Times New Roman" w:cs="Times New Roman"/>
          <w:b/>
          <w:lang w:eastAsia="sl-SI"/>
        </w:rPr>
        <w:t xml:space="preserve"> DELOVNEGA ČASA IN DELO NA DOMU</w:t>
      </w:r>
    </w:p>
    <w:p w:rsidR="00476289" w:rsidRPr="00476289" w:rsidRDefault="00476289" w:rsidP="00476289">
      <w:pPr>
        <w:spacing w:after="0" w:line="240" w:lineRule="auto"/>
        <w:jc w:val="both"/>
        <w:rPr>
          <w:rFonts w:eastAsia="Times New Roman" w:cs="Times New Roman"/>
          <w:b/>
          <w:lang w:eastAsia="sl-SI"/>
        </w:rPr>
      </w:pPr>
    </w:p>
    <w:p w:rsidR="00476289" w:rsidRPr="00476289" w:rsidRDefault="00476289" w:rsidP="00476289">
      <w:pPr>
        <w:numPr>
          <w:ilvl w:val="0"/>
          <w:numId w:val="7"/>
        </w:numPr>
        <w:spacing w:after="0" w:line="240" w:lineRule="auto"/>
        <w:jc w:val="center"/>
        <w:rPr>
          <w:rFonts w:eastAsia="Times New Roman" w:cs="Times New Roman"/>
          <w:b/>
          <w:lang w:eastAsia="sl-SI"/>
        </w:rPr>
      </w:pPr>
      <w:r w:rsidRPr="00476289">
        <w:rPr>
          <w:rFonts w:eastAsia="Times New Roman" w:cs="Times New Roman"/>
          <w:b/>
          <w:lang w:eastAsia="sl-SI"/>
        </w:rPr>
        <w:t xml:space="preserve">člen </w:t>
      </w: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(neenakomerna ra</w:t>
      </w:r>
      <w:r w:rsidR="00187C8C">
        <w:rPr>
          <w:rFonts w:eastAsia="Times New Roman" w:cs="Times New Roman"/>
          <w:b/>
          <w:lang w:eastAsia="sl-SI"/>
        </w:rPr>
        <w:t>zporeditev</w:t>
      </w:r>
      <w:r w:rsidRPr="00476289">
        <w:rPr>
          <w:rFonts w:eastAsia="Times New Roman" w:cs="Times New Roman"/>
          <w:b/>
          <w:lang w:eastAsia="sl-SI"/>
        </w:rPr>
        <w:t xml:space="preserve"> delovnega časa)</w:t>
      </w:r>
    </w:p>
    <w:p w:rsidR="00476289" w:rsidRPr="00476289" w:rsidRDefault="00476289" w:rsidP="00476289">
      <w:pPr>
        <w:spacing w:after="0" w:line="240" w:lineRule="auto"/>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Če je zaradi potreb delovnega procesa ali zagotovitve boljše organizacije dela ali zaradi dela v izjemnih okoliščinah potrebno, lahko dekan fakultete določi neenakomerno razporeditev in začasno prerazporeditev polnega delovnega časa.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Delovni čas se lahko začasno prerazporedi tudi tako, da v določenem obdobju zaposleni dela več kot polni delovni čas, po tem obdobju pa manj kot polni delovni čas. Obdobje, v katerem se mora delovni čas izravnati na polni delovni čas je šest mesecev.</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Iz razloga neenakomerne razporeditve in začasne prerazporeditve delovnega časa lahko dekan fakultete v okviru premakljivega začetka in konca delovnega časa odredi uro prihoda in odhoda delavca z dela.</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O začasni prerazporeditvi delovnega časa je potrebno delavca obvestiti v pisni obliki, najmanj en dan pred prerazporeditvijo delovnega časa.</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V primeru potrebe po reorganizaciji delovnega procesa ima dekan pravico delavcu določiti delovni čas drugače z organizacijskim navodilom.</w:t>
      </w:r>
    </w:p>
    <w:p w:rsidR="00476289" w:rsidRPr="00476289" w:rsidRDefault="00476289" w:rsidP="00476289">
      <w:pPr>
        <w:spacing w:after="0" w:line="240" w:lineRule="auto"/>
        <w:jc w:val="both"/>
        <w:rPr>
          <w:rFonts w:eastAsia="Times New Roman" w:cs="Times New Roman"/>
          <w:i/>
          <w:lang w:eastAsia="sl-SI"/>
        </w:rPr>
      </w:pPr>
    </w:p>
    <w:p w:rsidR="00476289" w:rsidRPr="00476289" w:rsidRDefault="00476289" w:rsidP="00476289">
      <w:pPr>
        <w:numPr>
          <w:ilvl w:val="0"/>
          <w:numId w:val="7"/>
        </w:numPr>
        <w:spacing w:after="0" w:line="240" w:lineRule="auto"/>
        <w:jc w:val="center"/>
        <w:rPr>
          <w:rFonts w:eastAsia="Times New Roman" w:cs="Times New Roman"/>
          <w:b/>
          <w:lang w:eastAsia="sl-SI"/>
        </w:rPr>
      </w:pPr>
      <w:r w:rsidRPr="00476289">
        <w:rPr>
          <w:rFonts w:eastAsia="Times New Roman" w:cs="Times New Roman"/>
          <w:b/>
          <w:lang w:eastAsia="sl-SI"/>
        </w:rPr>
        <w:t xml:space="preserve">člen </w:t>
      </w: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(delo na domu)</w:t>
      </w:r>
    </w:p>
    <w:p w:rsidR="00476289" w:rsidRPr="00476289" w:rsidRDefault="00476289" w:rsidP="00476289">
      <w:pPr>
        <w:spacing w:after="0" w:line="240" w:lineRule="auto"/>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Za določene visokošolske učitelje, znanstvene delavce, visokošolske sodelavce in raziskovalne delavce lahko dekan na predlog zaposlenega zaprosi rektorja Univerze v Mariboru za ureditev opravljanja dela na domu.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Za namen opravljanja dela na domu sklene zaposleni na Univerzi v Mariboru pogodbo o zaposlitvi. </w:t>
      </w:r>
    </w:p>
    <w:p w:rsidR="00B317D5" w:rsidRDefault="00B317D5"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C594D" w:rsidRPr="00476289" w:rsidRDefault="004C594D"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b/>
          <w:lang w:eastAsia="sl-SI"/>
        </w:rPr>
      </w:pPr>
      <w:r w:rsidRPr="00476289">
        <w:rPr>
          <w:rFonts w:eastAsia="Times New Roman" w:cs="Times New Roman"/>
          <w:b/>
          <w:lang w:eastAsia="sl-SI"/>
        </w:rPr>
        <w:lastRenderedPageBreak/>
        <w:t>V. PRESEŽEK OZIROMA PRIMANJKLJAJ UR</w:t>
      </w:r>
    </w:p>
    <w:p w:rsidR="00476289" w:rsidRPr="00476289" w:rsidRDefault="00476289" w:rsidP="00476289">
      <w:pPr>
        <w:spacing w:after="0" w:line="240" w:lineRule="auto"/>
        <w:jc w:val="both"/>
        <w:rPr>
          <w:rFonts w:eastAsia="Times New Roman" w:cs="Times New Roman"/>
          <w:b/>
          <w:lang w:eastAsia="sl-SI"/>
        </w:rPr>
      </w:pPr>
    </w:p>
    <w:p w:rsidR="00476289" w:rsidRPr="00476289" w:rsidRDefault="00476289" w:rsidP="00476289">
      <w:pPr>
        <w:numPr>
          <w:ilvl w:val="0"/>
          <w:numId w:val="7"/>
        </w:numPr>
        <w:spacing w:after="0" w:line="240" w:lineRule="auto"/>
        <w:jc w:val="center"/>
        <w:rPr>
          <w:rFonts w:eastAsia="Times New Roman" w:cs="Times New Roman"/>
          <w:b/>
          <w:lang w:eastAsia="sl-SI"/>
        </w:rPr>
      </w:pPr>
      <w:r w:rsidRPr="00476289">
        <w:rPr>
          <w:rFonts w:eastAsia="Times New Roman" w:cs="Times New Roman"/>
          <w:b/>
          <w:lang w:eastAsia="sl-SI"/>
        </w:rPr>
        <w:t>člen</w:t>
      </w:r>
      <w:r w:rsidRPr="00476289">
        <w:rPr>
          <w:rFonts w:eastAsia="Times New Roman" w:cs="Times New Roman"/>
          <w:lang w:eastAsia="sl-SI"/>
        </w:rPr>
        <w:t xml:space="preserve"> </w:t>
      </w:r>
    </w:p>
    <w:p w:rsidR="00476289" w:rsidRPr="00476289" w:rsidRDefault="00476289" w:rsidP="00476289">
      <w:pPr>
        <w:spacing w:after="0" w:line="240" w:lineRule="auto"/>
        <w:jc w:val="center"/>
        <w:rPr>
          <w:rFonts w:eastAsia="Times New Roman" w:cs="Times New Roman"/>
          <w:b/>
          <w:lang w:eastAsia="sl-SI"/>
        </w:rPr>
      </w:pPr>
      <w:r w:rsidRPr="00476289">
        <w:rPr>
          <w:rFonts w:eastAsia="Times New Roman" w:cs="Times New Roman"/>
          <w:b/>
          <w:lang w:eastAsia="sl-SI"/>
        </w:rPr>
        <w:t>(presežek oziroma primanjkljaj ur)</w:t>
      </w:r>
    </w:p>
    <w:p w:rsidR="00476289" w:rsidRPr="00476289" w:rsidRDefault="00476289" w:rsidP="00476289">
      <w:pPr>
        <w:spacing w:after="0" w:line="240" w:lineRule="auto"/>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Presežek oziroma primanjkljaj ur je razlika med mesečno delovno obveznostjo, določeno na podlagi 40-urnega polnega delovnega časa v tednu, in dejansko opravljenimi urami dela v določenem mesecu v okviru premakljivega začetka in konca delovnega časa.</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V okviru premakljivega začetka in konca delovnega časa mora delavec praviloma izravnati tedenske presežke in primanjkljaje v tekočem mesecu. </w:t>
      </w:r>
    </w:p>
    <w:p w:rsidR="00476289" w:rsidRPr="00476289" w:rsidRDefault="00476289" w:rsidP="00476289">
      <w:pPr>
        <w:spacing w:after="0" w:line="240" w:lineRule="auto"/>
        <w:jc w:val="both"/>
        <w:rPr>
          <w:rFonts w:eastAsia="Times New Roman" w:cs="Times New Roman"/>
          <w:lang w:eastAsia="sl-SI"/>
        </w:rPr>
      </w:pPr>
    </w:p>
    <w:p w:rsidR="001E4E02" w:rsidRPr="0009169A" w:rsidRDefault="001E4E02" w:rsidP="001E4E02">
      <w:pPr>
        <w:spacing w:after="0" w:line="240" w:lineRule="auto"/>
        <w:jc w:val="both"/>
      </w:pPr>
      <w:r>
        <w:t>V okviru premakljivega začetka in konca delovnega časa se delavcu prenese iz meseca v mesec presežek največ 20 ur oziroma primanjkljaj največ 10 ur. Razlika presežka ur se mesečno briše iz ročno vodene evidence prisotnosti na delovnem mestu.</w:t>
      </w:r>
    </w:p>
    <w:p w:rsidR="00476289" w:rsidRPr="00476289" w:rsidRDefault="00476289" w:rsidP="00476289">
      <w:pPr>
        <w:spacing w:after="0" w:line="240" w:lineRule="auto"/>
        <w:jc w:val="both"/>
        <w:rPr>
          <w:rFonts w:eastAsia="Times New Roman" w:cs="Times New Roman"/>
          <w:lang w:eastAsia="sl-SI"/>
        </w:rPr>
      </w:pPr>
    </w:p>
    <w:p w:rsidR="00476289" w:rsidRPr="005910EC" w:rsidRDefault="00476289" w:rsidP="00476289">
      <w:pPr>
        <w:spacing w:after="0" w:line="240" w:lineRule="auto"/>
        <w:jc w:val="both"/>
        <w:rPr>
          <w:rFonts w:eastAsia="Times New Roman" w:cs="Times New Roman"/>
          <w:color w:val="FF0000"/>
          <w:lang w:eastAsia="sl-SI"/>
        </w:rPr>
      </w:pPr>
      <w:r w:rsidRPr="00476289">
        <w:rPr>
          <w:rFonts w:eastAsia="Times New Roman" w:cs="Times New Roman"/>
          <w:lang w:eastAsia="sl-SI"/>
        </w:rPr>
        <w:t xml:space="preserve">Primanjkljaj ur morajo delavci obvezno izravnati do nastopa daljše odsotnosti z dela (porodniškega dopusta, do poteka odpovednega roka, do nastopa letnega dopusta ali druge daljše odsotnosti z dela). </w:t>
      </w:r>
    </w:p>
    <w:p w:rsidR="00B317D5" w:rsidRPr="00476289" w:rsidRDefault="00B317D5" w:rsidP="00476289">
      <w:pPr>
        <w:spacing w:after="0" w:line="240" w:lineRule="auto"/>
        <w:jc w:val="both"/>
        <w:rPr>
          <w:rFonts w:eastAsia="Times New Roman" w:cs="Times New Roman"/>
          <w:i/>
          <w:u w:val="single"/>
          <w:lang w:eastAsia="sl-SI"/>
        </w:rPr>
      </w:pPr>
    </w:p>
    <w:p w:rsidR="00476289" w:rsidRPr="00476289" w:rsidRDefault="00476289" w:rsidP="00476289">
      <w:pPr>
        <w:numPr>
          <w:ilvl w:val="0"/>
          <w:numId w:val="7"/>
        </w:numPr>
        <w:spacing w:after="0" w:line="240" w:lineRule="auto"/>
        <w:jc w:val="center"/>
        <w:rPr>
          <w:rFonts w:eastAsia="Times New Roman" w:cs="Times New Roman"/>
          <w:b/>
          <w:lang w:eastAsia="sl-SI"/>
        </w:rPr>
      </w:pPr>
      <w:r w:rsidRPr="00476289">
        <w:rPr>
          <w:rFonts w:eastAsia="Times New Roman" w:cs="Times New Roman"/>
          <w:b/>
          <w:lang w:eastAsia="sl-SI"/>
        </w:rPr>
        <w:t>člen</w:t>
      </w:r>
      <w:r w:rsidRPr="00476289">
        <w:rPr>
          <w:rFonts w:eastAsia="Times New Roman" w:cs="Times New Roman"/>
          <w:lang w:eastAsia="sl-SI"/>
        </w:rPr>
        <w:t xml:space="preserve"> </w:t>
      </w:r>
    </w:p>
    <w:p w:rsidR="00476289" w:rsidRPr="00476289" w:rsidRDefault="00476289" w:rsidP="00476289">
      <w:pPr>
        <w:spacing w:after="0" w:line="240" w:lineRule="auto"/>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Presežek ur morajo zaposleni obvezno izravnati do nastopa daljše odsotnosti z dela (porodniškega dopusta, do poteka odpovednega roka ali do druge daljše odsotnosti iz dela). Delavec ima pravico izkoristiti presežek ur v okviru premakljivega začetka in konca delovnega časa. Izjemoma se dovoljeni presežek ur izkoristi v obliki prostih ur v času obvezne prisotnosti na delu ali kot proste dni s predhodnim soglasjem dekana fakultete ali tajnika fakultete (samo za nepedagoške delavce), tako da ni oviran delovni proces.</w:t>
      </w:r>
    </w:p>
    <w:p w:rsidR="00B317D5" w:rsidRDefault="00B317D5" w:rsidP="00476289">
      <w:pPr>
        <w:spacing w:after="0" w:line="240" w:lineRule="auto"/>
        <w:jc w:val="both"/>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b/>
          <w:lang w:eastAsia="sl-SI"/>
        </w:rPr>
      </w:pPr>
      <w:r w:rsidRPr="00476289">
        <w:rPr>
          <w:rFonts w:eastAsia="Times New Roman" w:cs="Times New Roman"/>
          <w:b/>
          <w:lang w:eastAsia="sl-SI"/>
        </w:rPr>
        <w:t xml:space="preserve">VI. EVIDENTIRANJE PRISOTNOSTI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numPr>
          <w:ilvl w:val="0"/>
          <w:numId w:val="7"/>
        </w:numPr>
        <w:spacing w:after="0" w:line="240" w:lineRule="auto"/>
        <w:jc w:val="center"/>
        <w:rPr>
          <w:rFonts w:eastAsia="Times New Roman" w:cs="Times New Roman"/>
          <w:b/>
          <w:lang w:eastAsia="sl-SI"/>
        </w:rPr>
      </w:pPr>
      <w:r w:rsidRPr="00476289">
        <w:rPr>
          <w:rFonts w:eastAsia="Times New Roman" w:cs="Times New Roman"/>
          <w:b/>
          <w:lang w:eastAsia="sl-SI"/>
        </w:rPr>
        <w:t>člen</w:t>
      </w:r>
      <w:r w:rsidRPr="00476289">
        <w:rPr>
          <w:rFonts w:eastAsia="Times New Roman" w:cs="Times New Roman"/>
          <w:lang w:eastAsia="sl-SI"/>
        </w:rPr>
        <w:t xml:space="preserve"> </w:t>
      </w: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(evidentiranje prisotnosti)</w:t>
      </w:r>
    </w:p>
    <w:p w:rsidR="00476289" w:rsidRPr="00476289" w:rsidRDefault="00476289" w:rsidP="00476289">
      <w:pPr>
        <w:spacing w:after="0" w:line="240" w:lineRule="auto"/>
        <w:ind w:left="360"/>
        <w:jc w:val="center"/>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Prisotnost zaposlenih na delu se evidentira na podlagi določil Zakona o evidencah na področju dela in socialne varnosti (Ur. l. RS, št. 40/2006).</w:t>
      </w:r>
    </w:p>
    <w:p w:rsidR="001E4E02" w:rsidRDefault="001E4E02" w:rsidP="001E4E02">
      <w:pPr>
        <w:spacing w:after="0" w:line="240" w:lineRule="auto"/>
        <w:jc w:val="both"/>
      </w:pPr>
    </w:p>
    <w:p w:rsidR="001E4E02" w:rsidRPr="00EC1183" w:rsidRDefault="001E4E02" w:rsidP="001E4E02">
      <w:pPr>
        <w:spacing w:after="0" w:line="240" w:lineRule="auto"/>
        <w:jc w:val="both"/>
        <w:rPr>
          <w:b/>
        </w:rPr>
      </w:pPr>
      <w:r w:rsidRPr="00EC1183">
        <w:t>Evidentiranje prisotnosti se za pedagoške kot nepedagoške zaposlene vodi ročno (v dekanatu Medicinske fakultete na naslovu Taborska ulica 8, Maribor in po</w:t>
      </w:r>
      <w:r>
        <w:t xml:space="preserve"> enotah fakultete, na Inštitutih za </w:t>
      </w:r>
      <w:r>
        <w:lastRenderedPageBreak/>
        <w:t>anatomijo in fiziologijo</w:t>
      </w:r>
      <w:r w:rsidRPr="00EC1183">
        <w:t>, Ljubljanska ulica 5 in v Laboratorijskem centru, Magdalenski trg 5, Maribor) in je podlaga za zagotavljanje pravice</w:t>
      </w:r>
      <w:r>
        <w:t xml:space="preserve"> nadomestila za malico in prevoznih stroškov.</w:t>
      </w:r>
      <w:r w:rsidRPr="00EC1183">
        <w:rPr>
          <w:b/>
        </w:rPr>
        <w:t xml:space="preserve">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Zaposlenim se priznajo stroški prevoza na delo in z dela ter nadomestilo za malico za vsak dan prisotnosti na delu, če ta akt ne določa drugače.</w:t>
      </w:r>
    </w:p>
    <w:p w:rsidR="00476289" w:rsidRPr="00476289" w:rsidRDefault="00476289" w:rsidP="00476289">
      <w:pPr>
        <w:spacing w:after="0" w:line="240" w:lineRule="auto"/>
        <w:jc w:val="center"/>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Pedagoški delavci, ki so na fakulteti zaposleni samo dopolnilno (redno zaposlitev imajo pri drugem delodajalcu), niso dolžni voditi evidence prisotnosti. Svojo obveznost morajo opraviti v skladu z urnikom izvedbe pedagoškega procesa.</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V primeru, da zaposleni dela na več članicah, vsaka članica vodi evidenco za tisti del opravljenega dela zaposlenega, ki je opravljen na posamezni članici. Dekani posameznih fakultet, kjer zaposleni dela, se lahko dogovorijo, da se za posameznega zaposlenega evidence vodijo na matični članici, oz. se vodij kjer se izvrši izplačilo.</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numPr>
          <w:ilvl w:val="0"/>
          <w:numId w:val="7"/>
        </w:numPr>
        <w:spacing w:after="0" w:line="240" w:lineRule="auto"/>
        <w:jc w:val="center"/>
        <w:rPr>
          <w:rFonts w:eastAsia="Times New Roman" w:cs="Times New Roman"/>
          <w:b/>
          <w:lang w:eastAsia="sl-SI"/>
        </w:rPr>
      </w:pPr>
      <w:r w:rsidRPr="00476289">
        <w:rPr>
          <w:rFonts w:eastAsia="Times New Roman" w:cs="Times New Roman"/>
          <w:b/>
          <w:lang w:eastAsia="sl-SI"/>
        </w:rPr>
        <w:t>člen</w:t>
      </w:r>
    </w:p>
    <w:p w:rsidR="00476289" w:rsidRPr="00476289" w:rsidRDefault="00476289" w:rsidP="00476289">
      <w:pPr>
        <w:spacing w:after="0" w:line="240" w:lineRule="auto"/>
        <w:ind w:left="360"/>
        <w:jc w:val="center"/>
        <w:rPr>
          <w:rFonts w:eastAsia="Times New Roman" w:cs="Times New Roman"/>
          <w:b/>
          <w:lang w:eastAsia="sl-SI"/>
        </w:rPr>
      </w:pPr>
      <w:r w:rsidRPr="00476289">
        <w:rPr>
          <w:rFonts w:eastAsia="Times New Roman" w:cs="Times New Roman"/>
          <w:b/>
          <w:lang w:eastAsia="sl-SI"/>
        </w:rPr>
        <w:t>(izhodi med delom)</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Izhodi med delom (službene odsotnosti in druge opravičene odsotnosti-zasebni izhod, izhod k zdravniku – razen izhod na malico) so dovoljeni po podpisu dovolilnice za izhod oziroma potnega naloga. Dovolilnice so sestavni del in priloga tega pravilnika.</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Dovolilnico za izhod za pedagoške delavce podpiše predstojnik katedre, dekan ali po njegovem pooblastilu prodekani izmed visokošolskih učiteljev. Dovolilnico za izhod za nepedagoške delavce podpiše praviloma tajnik fakultete ali pomočnik tajnika fakultete, lahko pa tudi  dekan fakultete ali po njegovem pooblastilu prodekani izmed visokošolskih učiteljev. </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Delavec, ki zbira podatke o prisotnosti delavcev na delu med mesecem, podatke izroči ob koncu meseca v pregled in podpis tajniku fakultete in finančno računovodski službi za obračun plač za tekoči mesec.</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Če se delavec ne strinja z obračunom delovnih ur, mora to v roku treh dni sporočiti nadrejenemu, ki preveri navedbe delavca in  po posvetu z tajnikom, dekanom ali predstojnikom katedre obvesti kadrovskega delavca, da popravi ali potrdi prvotno ugotovljeno stanje.</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 xml:space="preserve">Za evidence je odgovoren delavec v tajništvu fakultete, ki ga tajnik pooblasti. Predlog obrazca za vodenje evidenc je sestavni del tega pravilnika. </w:t>
      </w:r>
    </w:p>
    <w:p w:rsidR="00476289" w:rsidRPr="00476289" w:rsidRDefault="00476289" w:rsidP="00476289">
      <w:pPr>
        <w:spacing w:after="0" w:line="240" w:lineRule="auto"/>
        <w:jc w:val="both"/>
        <w:rPr>
          <w:rFonts w:eastAsia="Times New Roman" w:cs="Times New Roman"/>
          <w:lang w:eastAsia="sl-SI"/>
        </w:rPr>
      </w:pPr>
    </w:p>
    <w:p w:rsidR="00476289" w:rsidRPr="005910EC" w:rsidRDefault="00476289" w:rsidP="00476289">
      <w:pPr>
        <w:spacing w:after="0" w:line="240" w:lineRule="auto"/>
        <w:jc w:val="both"/>
        <w:rPr>
          <w:rFonts w:eastAsia="Times New Roman" w:cs="Times New Roman"/>
          <w:color w:val="FF0000"/>
          <w:lang w:eastAsia="sl-SI"/>
        </w:rPr>
      </w:pPr>
      <w:r w:rsidRPr="00476289">
        <w:rPr>
          <w:rFonts w:eastAsia="Times New Roman" w:cs="Times New Roman"/>
          <w:lang w:eastAsia="sl-SI"/>
        </w:rPr>
        <w:lastRenderedPageBreak/>
        <w:t xml:space="preserve">Vse odsotnosti z dela (razen izhod na malico) morajo biti dokumentirane z ustreznimi dokazili, katere se arhivirajo. To so potni nalogi in dovolilnice in druga dokazila, ki opravičujejo odsotnost z dela zaradi osebnih okoliščin na podlagi Zakona o delovnih razmerjih oz. kolektivne pogodbe. </w:t>
      </w:r>
    </w:p>
    <w:p w:rsidR="007F60E5" w:rsidRPr="00476289" w:rsidRDefault="007F60E5" w:rsidP="00476289">
      <w:pPr>
        <w:spacing w:after="0" w:line="240" w:lineRule="auto"/>
        <w:jc w:val="both"/>
        <w:rPr>
          <w:rFonts w:eastAsia="Times New Roman" w:cs="Times New Roman"/>
          <w:b/>
          <w:lang w:eastAsia="sl-SI"/>
        </w:rPr>
      </w:pPr>
    </w:p>
    <w:p w:rsidR="00476289" w:rsidRPr="00476289" w:rsidRDefault="00476289" w:rsidP="00476289">
      <w:pPr>
        <w:numPr>
          <w:ilvl w:val="0"/>
          <w:numId w:val="7"/>
        </w:numPr>
        <w:spacing w:after="0" w:line="240" w:lineRule="auto"/>
        <w:jc w:val="center"/>
        <w:rPr>
          <w:rFonts w:eastAsia="Times New Roman" w:cs="Times New Roman"/>
          <w:b/>
          <w:lang w:eastAsia="sl-SI"/>
        </w:rPr>
      </w:pPr>
      <w:r w:rsidRPr="00476289">
        <w:rPr>
          <w:rFonts w:eastAsia="Times New Roman" w:cs="Times New Roman"/>
          <w:b/>
          <w:lang w:eastAsia="sl-SI"/>
        </w:rPr>
        <w:t>člen</w:t>
      </w:r>
    </w:p>
    <w:p w:rsidR="00476289" w:rsidRPr="00476289" w:rsidRDefault="00476289" w:rsidP="00476289">
      <w:pPr>
        <w:spacing w:after="0" w:line="240" w:lineRule="auto"/>
        <w:ind w:left="360"/>
        <w:rPr>
          <w:rFonts w:eastAsia="Times New Roman" w:cs="Times New Roman"/>
          <w:b/>
          <w:lang w:eastAsia="sl-SI"/>
        </w:rPr>
      </w:pPr>
    </w:p>
    <w:p w:rsidR="00476289" w:rsidRDefault="00476289" w:rsidP="00476289">
      <w:pPr>
        <w:spacing w:after="0" w:line="240" w:lineRule="auto"/>
        <w:jc w:val="both"/>
        <w:rPr>
          <w:rFonts w:eastAsia="Times New Roman" w:cs="Times New Roman"/>
          <w:lang w:eastAsia="sl-SI"/>
        </w:rPr>
      </w:pPr>
      <w:r w:rsidRPr="00476289">
        <w:rPr>
          <w:rFonts w:eastAsia="Times New Roman" w:cs="Times New Roman"/>
          <w:lang w:eastAsia="sl-SI"/>
        </w:rPr>
        <w:t>V primeru kršitev določb tega splošnega akta se zoper kršitelja uvedejo sankcije skladno z določili panožne kolektivne pogodbe in Zakona o delovnih razmerjih.</w:t>
      </w:r>
    </w:p>
    <w:p w:rsidR="00476289" w:rsidRDefault="00476289" w:rsidP="00476289">
      <w:pPr>
        <w:spacing w:after="0" w:line="240" w:lineRule="auto"/>
        <w:jc w:val="both"/>
        <w:rPr>
          <w:rFonts w:eastAsia="Times New Roman" w:cs="Times New Roman"/>
          <w:lang w:eastAsia="sl-SI"/>
        </w:rPr>
      </w:pPr>
    </w:p>
    <w:p w:rsidR="004C594D" w:rsidRDefault="004C594D"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b/>
          <w:lang w:eastAsia="sl-SI"/>
        </w:rPr>
      </w:pPr>
      <w:r w:rsidRPr="00476289">
        <w:rPr>
          <w:rFonts w:eastAsia="Times New Roman" w:cs="Times New Roman"/>
          <w:b/>
          <w:lang w:eastAsia="sl-SI"/>
        </w:rPr>
        <w:t>VII. KONČNE DOLOČBE</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numPr>
          <w:ilvl w:val="0"/>
          <w:numId w:val="7"/>
        </w:numPr>
        <w:spacing w:after="0" w:line="240" w:lineRule="auto"/>
        <w:jc w:val="center"/>
        <w:rPr>
          <w:rFonts w:eastAsia="Times New Roman" w:cs="Times New Roman"/>
          <w:b/>
          <w:lang w:eastAsia="sl-SI"/>
        </w:rPr>
      </w:pPr>
      <w:r w:rsidRPr="00476289">
        <w:rPr>
          <w:rFonts w:eastAsia="Times New Roman" w:cs="Times New Roman"/>
          <w:b/>
          <w:lang w:eastAsia="sl-SI"/>
        </w:rPr>
        <w:t>člen</w:t>
      </w:r>
      <w:r w:rsidRPr="00476289">
        <w:rPr>
          <w:rFonts w:eastAsia="Times New Roman" w:cs="Times New Roman"/>
          <w:lang w:eastAsia="sl-SI"/>
        </w:rPr>
        <w:t xml:space="preserve"> </w:t>
      </w:r>
    </w:p>
    <w:p w:rsidR="001E4E02" w:rsidRDefault="001E4E02" w:rsidP="001E4E02">
      <w:pPr>
        <w:spacing w:after="0" w:line="240" w:lineRule="auto"/>
        <w:jc w:val="both"/>
      </w:pPr>
    </w:p>
    <w:p w:rsidR="001E4E02" w:rsidRPr="007226F8" w:rsidRDefault="001E4E02" w:rsidP="001E4E02">
      <w:pPr>
        <w:spacing w:after="0" w:line="240" w:lineRule="auto"/>
        <w:jc w:val="both"/>
      </w:pPr>
      <w:r>
        <w:t>Z dnem uporabe sprememb in dopolnitev Organizacijskega akta o delovnem času Medicinske fakultete UM, se ugotovljeno stanje ur delavca nad mejo, ki je določena v 3. odst. 15. člena organizacijskega akta, lahko koristi do konca koledarskega leta 2019. Razlika morebitnega presežka ur po koncu leta 2019, ki ni izkoriščena, se briše iz ročno vodene evidence prisotnosti na delovnem mestu.</w:t>
      </w:r>
    </w:p>
    <w:p w:rsidR="00B317D5" w:rsidRDefault="00B317D5" w:rsidP="00B317D5">
      <w:pPr>
        <w:spacing w:after="0" w:line="240" w:lineRule="auto"/>
        <w:jc w:val="both"/>
      </w:pPr>
    </w:p>
    <w:p w:rsidR="00476289" w:rsidRPr="005910EC" w:rsidRDefault="00B317D5" w:rsidP="00476289">
      <w:pPr>
        <w:spacing w:after="0" w:line="240" w:lineRule="auto"/>
        <w:jc w:val="both"/>
      </w:pPr>
      <w:r>
        <w:t>Spremembe in dopolnitve Organizacijskega akta o delovnem času na Medicinski fakulteti Univerze v Mariboru pričnejo veljati po pridobljenem soglasju rektorja Univerze v Mariboru, uporabljati pa se začnejo s prvim dnem naslednjega meseca po pridobljenem soglasju rektorja Univerze v Mariboru.</w:t>
      </w:r>
    </w:p>
    <w:p w:rsidR="00476289" w:rsidRPr="00476289" w:rsidRDefault="00476289" w:rsidP="00476289">
      <w:pPr>
        <w:spacing w:after="0" w:line="240" w:lineRule="auto"/>
        <w:jc w:val="both"/>
        <w:rPr>
          <w:rFonts w:eastAsia="Times New Roman" w:cs="Times New Roman"/>
          <w:lang w:eastAsia="sl-SI"/>
        </w:rPr>
      </w:pPr>
    </w:p>
    <w:p w:rsidR="00476289" w:rsidRPr="00476289" w:rsidRDefault="00476289" w:rsidP="00476289">
      <w:pPr>
        <w:spacing w:after="0" w:line="240" w:lineRule="auto"/>
        <w:jc w:val="both"/>
        <w:rPr>
          <w:rFonts w:eastAsia="Times New Roman" w:cs="Times New Roman"/>
          <w:b/>
          <w:lang w:eastAsia="sl-SI"/>
        </w:rPr>
      </w:pPr>
      <w:r w:rsidRPr="00476289">
        <w:rPr>
          <w:rFonts w:eastAsia="Times New Roman" w:cs="Times New Roman"/>
          <w:lang w:eastAsia="sl-SI"/>
        </w:rPr>
        <w:tab/>
      </w:r>
      <w:r w:rsidRPr="00476289">
        <w:rPr>
          <w:rFonts w:eastAsia="Times New Roman" w:cs="Times New Roman"/>
          <w:lang w:eastAsia="sl-SI"/>
        </w:rPr>
        <w:tab/>
      </w:r>
      <w:r w:rsidRPr="00476289">
        <w:rPr>
          <w:rFonts w:eastAsia="Times New Roman" w:cs="Times New Roman"/>
          <w:lang w:eastAsia="sl-SI"/>
        </w:rPr>
        <w:tab/>
      </w:r>
      <w:r w:rsidRPr="00476289">
        <w:rPr>
          <w:rFonts w:eastAsia="Times New Roman" w:cs="Times New Roman"/>
          <w:lang w:eastAsia="sl-SI"/>
        </w:rPr>
        <w:tab/>
      </w:r>
      <w:r w:rsidRPr="00476289">
        <w:rPr>
          <w:rFonts w:eastAsia="Times New Roman" w:cs="Times New Roman"/>
          <w:lang w:eastAsia="sl-SI"/>
        </w:rPr>
        <w:tab/>
      </w:r>
      <w:r w:rsidRPr="00476289">
        <w:rPr>
          <w:rFonts w:eastAsia="Times New Roman" w:cs="Times New Roman"/>
          <w:lang w:eastAsia="sl-SI"/>
        </w:rPr>
        <w:tab/>
      </w:r>
      <w:r w:rsidRPr="00476289">
        <w:rPr>
          <w:rFonts w:eastAsia="Times New Roman" w:cs="Times New Roman"/>
          <w:b/>
          <w:lang w:eastAsia="sl-SI"/>
        </w:rPr>
        <w:tab/>
      </w:r>
      <w:r w:rsidR="00B317D5">
        <w:rPr>
          <w:rFonts w:eastAsia="Times New Roman" w:cs="Times New Roman"/>
          <w:b/>
          <w:lang w:eastAsia="sl-SI"/>
        </w:rPr>
        <w:t xml:space="preserve">     </w:t>
      </w:r>
      <w:r w:rsidRPr="00476289">
        <w:rPr>
          <w:rFonts w:eastAsia="Times New Roman" w:cs="Times New Roman"/>
          <w:b/>
          <w:lang w:eastAsia="sl-SI"/>
        </w:rPr>
        <w:t xml:space="preserve">Dekan Medicinske fakultete    </w:t>
      </w:r>
    </w:p>
    <w:p w:rsidR="00476289" w:rsidRPr="00476289" w:rsidRDefault="00B317D5" w:rsidP="00476289">
      <w:pPr>
        <w:spacing w:after="0" w:line="240" w:lineRule="auto"/>
        <w:ind w:left="4248" w:firstLine="708"/>
        <w:jc w:val="both"/>
        <w:rPr>
          <w:rFonts w:eastAsia="Times New Roman" w:cs="Times New Roman"/>
          <w:b/>
          <w:lang w:eastAsia="sl-SI"/>
        </w:rPr>
      </w:pPr>
      <w:r>
        <w:rPr>
          <w:rFonts w:eastAsia="Times New Roman" w:cs="Times New Roman"/>
          <w:b/>
          <w:lang w:eastAsia="sl-SI"/>
        </w:rPr>
        <w:t>Red. prof. dr. Ivan Krajnc, dr. med.</w:t>
      </w:r>
    </w:p>
    <w:p w:rsidR="00476289" w:rsidRPr="00476289" w:rsidRDefault="00476289" w:rsidP="00476289">
      <w:pPr>
        <w:spacing w:after="0" w:line="240" w:lineRule="auto"/>
        <w:ind w:left="4248" w:firstLine="708"/>
        <w:jc w:val="both"/>
        <w:rPr>
          <w:rFonts w:eastAsia="Times New Roman" w:cs="Times New Roman"/>
          <w:b/>
          <w:lang w:eastAsia="sl-SI"/>
        </w:rPr>
      </w:pPr>
    </w:p>
    <w:p w:rsidR="00476289" w:rsidRPr="00476289" w:rsidRDefault="00476289" w:rsidP="00476289">
      <w:pPr>
        <w:spacing w:after="0" w:line="240" w:lineRule="auto"/>
        <w:ind w:left="4248" w:firstLine="708"/>
        <w:jc w:val="both"/>
        <w:rPr>
          <w:rFonts w:eastAsia="Times New Roman" w:cs="Times New Roman"/>
          <w:b/>
          <w:lang w:eastAsia="sl-SI"/>
        </w:rPr>
      </w:pPr>
    </w:p>
    <w:p w:rsidR="00476289" w:rsidRPr="00476289" w:rsidRDefault="00476289" w:rsidP="00476289">
      <w:pPr>
        <w:spacing w:after="0" w:line="240" w:lineRule="auto"/>
        <w:ind w:left="4248" w:firstLine="708"/>
        <w:jc w:val="both"/>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b/>
          <w:lang w:eastAsia="sl-SI"/>
        </w:rPr>
      </w:pPr>
    </w:p>
    <w:p w:rsidR="00E349AB" w:rsidRDefault="00E349AB" w:rsidP="00476289">
      <w:pPr>
        <w:spacing w:after="0" w:line="240" w:lineRule="auto"/>
        <w:jc w:val="both"/>
        <w:rPr>
          <w:rFonts w:eastAsia="Times New Roman" w:cs="Times New Roman"/>
          <w:b/>
          <w:lang w:eastAsia="sl-SI"/>
        </w:rPr>
      </w:pPr>
    </w:p>
    <w:p w:rsidR="00E349AB" w:rsidRDefault="00E349AB" w:rsidP="00476289">
      <w:pPr>
        <w:spacing w:after="0" w:line="240" w:lineRule="auto"/>
        <w:jc w:val="both"/>
        <w:rPr>
          <w:rFonts w:eastAsia="Times New Roman" w:cs="Times New Roman"/>
          <w:b/>
          <w:lang w:eastAsia="sl-SI"/>
        </w:rPr>
      </w:pPr>
    </w:p>
    <w:p w:rsidR="00476289" w:rsidRPr="00476289" w:rsidRDefault="00476289" w:rsidP="00476289">
      <w:pPr>
        <w:spacing w:after="0" w:line="240" w:lineRule="auto"/>
        <w:jc w:val="both"/>
        <w:rPr>
          <w:rFonts w:eastAsia="Times New Roman" w:cs="Times New Roman"/>
          <w:b/>
          <w:lang w:eastAsia="sl-SI"/>
        </w:rPr>
      </w:pPr>
      <w:r w:rsidRPr="00476289">
        <w:rPr>
          <w:rFonts w:eastAsia="Times New Roman" w:cs="Times New Roman"/>
          <w:b/>
          <w:lang w:eastAsia="sl-SI"/>
        </w:rPr>
        <w:t>OBVEZNE PRILOGE:</w:t>
      </w:r>
    </w:p>
    <w:p w:rsidR="00476289" w:rsidRPr="00476289" w:rsidRDefault="00476289" w:rsidP="00476289">
      <w:pPr>
        <w:spacing w:after="0" w:line="240" w:lineRule="auto"/>
        <w:jc w:val="both"/>
        <w:rPr>
          <w:rFonts w:eastAsia="Times New Roman" w:cs="Times New Roman"/>
          <w:b/>
          <w:lang w:eastAsia="sl-SI"/>
        </w:rPr>
      </w:pPr>
    </w:p>
    <w:p w:rsidR="00476289" w:rsidRPr="00476289" w:rsidRDefault="00476289" w:rsidP="00476289">
      <w:pPr>
        <w:numPr>
          <w:ilvl w:val="0"/>
          <w:numId w:val="4"/>
        </w:numPr>
        <w:spacing w:after="0" w:line="240" w:lineRule="auto"/>
        <w:jc w:val="both"/>
        <w:rPr>
          <w:rFonts w:eastAsia="Times New Roman" w:cs="Times New Roman"/>
          <w:lang w:eastAsia="sl-SI"/>
        </w:rPr>
      </w:pPr>
      <w:r w:rsidRPr="00476289">
        <w:rPr>
          <w:rFonts w:eastAsia="Times New Roman" w:cs="Times New Roman"/>
          <w:lang w:eastAsia="sl-SI"/>
        </w:rPr>
        <w:t>Obrazec »Dovolilnica za koriščenje presežka ur«</w:t>
      </w:r>
    </w:p>
    <w:p w:rsidR="00476289" w:rsidRPr="00476289" w:rsidRDefault="00476289" w:rsidP="00476289">
      <w:pPr>
        <w:numPr>
          <w:ilvl w:val="0"/>
          <w:numId w:val="4"/>
        </w:numPr>
        <w:spacing w:after="0" w:line="240" w:lineRule="auto"/>
        <w:jc w:val="both"/>
        <w:rPr>
          <w:rFonts w:eastAsia="Times New Roman" w:cs="Times New Roman"/>
          <w:lang w:eastAsia="sl-SI"/>
        </w:rPr>
      </w:pPr>
      <w:r w:rsidRPr="00476289">
        <w:rPr>
          <w:rFonts w:eastAsia="Times New Roman" w:cs="Times New Roman"/>
          <w:lang w:eastAsia="sl-SI"/>
        </w:rPr>
        <w:t xml:space="preserve">Obrazec »Dovolilnica za odhod k zdravniku« </w:t>
      </w:r>
    </w:p>
    <w:p w:rsidR="00476289" w:rsidRPr="00476289" w:rsidRDefault="00476289" w:rsidP="00476289">
      <w:pPr>
        <w:numPr>
          <w:ilvl w:val="0"/>
          <w:numId w:val="4"/>
        </w:numPr>
        <w:spacing w:after="0" w:line="240" w:lineRule="auto"/>
        <w:jc w:val="both"/>
        <w:rPr>
          <w:rFonts w:eastAsia="Times New Roman" w:cs="Times New Roman"/>
          <w:lang w:eastAsia="sl-SI"/>
        </w:rPr>
      </w:pPr>
      <w:r w:rsidRPr="00476289">
        <w:rPr>
          <w:rFonts w:eastAsia="Times New Roman" w:cs="Times New Roman"/>
          <w:lang w:eastAsia="sl-SI"/>
        </w:rPr>
        <w:t>Obrazec »Prijavnica za dopust«</w:t>
      </w:r>
    </w:p>
    <w:p w:rsidR="00476289" w:rsidRPr="00476289" w:rsidRDefault="00476289" w:rsidP="00476289">
      <w:pPr>
        <w:numPr>
          <w:ilvl w:val="0"/>
          <w:numId w:val="4"/>
        </w:numPr>
        <w:spacing w:after="0" w:line="240" w:lineRule="auto"/>
        <w:jc w:val="both"/>
        <w:rPr>
          <w:rFonts w:eastAsia="Times New Roman" w:cs="Times New Roman"/>
          <w:lang w:eastAsia="sl-SI"/>
        </w:rPr>
      </w:pPr>
      <w:r w:rsidRPr="00476289">
        <w:rPr>
          <w:rFonts w:eastAsia="Times New Roman" w:cs="Times New Roman"/>
          <w:lang w:eastAsia="sl-SI"/>
        </w:rPr>
        <w:t>Obrazec »Nalog za nadurno delo«</w:t>
      </w:r>
    </w:p>
    <w:p w:rsidR="00476289" w:rsidRPr="00476289" w:rsidRDefault="00476289" w:rsidP="00476289">
      <w:pPr>
        <w:numPr>
          <w:ilvl w:val="0"/>
          <w:numId w:val="4"/>
        </w:numPr>
        <w:spacing w:after="0" w:line="240" w:lineRule="auto"/>
        <w:jc w:val="both"/>
        <w:rPr>
          <w:rFonts w:eastAsia="Times New Roman" w:cs="Times New Roman"/>
          <w:lang w:eastAsia="sl-SI"/>
        </w:rPr>
      </w:pPr>
      <w:r w:rsidRPr="00476289">
        <w:rPr>
          <w:rFonts w:eastAsia="Times New Roman" w:cs="Times New Roman"/>
          <w:lang w:eastAsia="sl-SI"/>
        </w:rPr>
        <w:t>Obrazec »Dovolilnica za službeni izhod«</w:t>
      </w:r>
    </w:p>
    <w:p w:rsidR="00476289" w:rsidRPr="00476289" w:rsidRDefault="00476289" w:rsidP="00476289">
      <w:pPr>
        <w:numPr>
          <w:ilvl w:val="0"/>
          <w:numId w:val="4"/>
        </w:numPr>
        <w:spacing w:after="0" w:line="240" w:lineRule="auto"/>
        <w:jc w:val="both"/>
        <w:rPr>
          <w:rFonts w:eastAsia="Times New Roman" w:cs="Times New Roman"/>
          <w:lang w:eastAsia="sl-SI"/>
        </w:rPr>
      </w:pPr>
      <w:r w:rsidRPr="00476289">
        <w:rPr>
          <w:rFonts w:eastAsia="Times New Roman" w:cs="Times New Roman"/>
          <w:lang w:eastAsia="sl-SI"/>
        </w:rPr>
        <w:t>Tabela »Evidenca prisotnosti na delovnem mestu«</w:t>
      </w:r>
    </w:p>
    <w:p w:rsidR="00476289" w:rsidRPr="00476289" w:rsidRDefault="00476289" w:rsidP="00476289">
      <w:pPr>
        <w:spacing w:after="0" w:line="240" w:lineRule="auto"/>
        <w:ind w:left="720"/>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b/>
          <w:bCs/>
          <w:lang w:eastAsia="sl-SI"/>
        </w:rPr>
      </w:pPr>
      <w:r w:rsidRPr="007F60E5">
        <w:rPr>
          <w:rFonts w:eastAsia="Times New Roman" w:cs="Times New Roman"/>
          <w:b/>
          <w:bCs/>
          <w:lang w:eastAsia="sl-SI"/>
        </w:rPr>
        <w:t>UM MEDICINSKA FAKULTETA</w:t>
      </w:r>
    </w:p>
    <w:p w:rsidR="007F60E5" w:rsidRPr="007F60E5" w:rsidRDefault="007F60E5" w:rsidP="007F60E5">
      <w:pPr>
        <w:spacing w:after="0" w:line="240" w:lineRule="auto"/>
        <w:jc w:val="both"/>
        <w:rPr>
          <w:rFonts w:eastAsia="Times New Roman" w:cs="Times New Roman"/>
          <w:b/>
          <w:bCs/>
          <w:lang w:eastAsia="sl-SI"/>
        </w:rPr>
      </w:pPr>
    </w:p>
    <w:p w:rsidR="007F60E5" w:rsidRPr="007F60E5" w:rsidRDefault="007F60E5" w:rsidP="007F60E5">
      <w:pPr>
        <w:spacing w:after="0" w:line="240" w:lineRule="auto"/>
        <w:jc w:val="both"/>
        <w:rPr>
          <w:rFonts w:eastAsia="Times New Roman" w:cs="Times New Roman"/>
          <w:b/>
          <w:bCs/>
          <w:lang w:eastAsia="sl-SI"/>
        </w:rPr>
      </w:pPr>
      <w:r w:rsidRPr="007F60E5">
        <w:rPr>
          <w:rFonts w:eastAsia="Times New Roman" w:cs="Times New Roman"/>
          <w:b/>
          <w:bCs/>
          <w:lang w:eastAsia="sl-SI"/>
        </w:rPr>
        <w:t>DOVOLILNICA ZA KORIŠČENJE PRESEŽKA UR</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 xml:space="preserve">Zaposlenemu __ ____ ______________ se dovoli koriščenje ______ ur, </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za zasebni  izhod dne _______ od ________  do _________ure.</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p>
    <w:p w:rsidR="007F60E5" w:rsidRDefault="007F60E5" w:rsidP="001421D7">
      <w:pPr>
        <w:spacing w:after="0" w:line="240" w:lineRule="auto"/>
        <w:ind w:firstLine="708"/>
        <w:jc w:val="both"/>
        <w:rPr>
          <w:rFonts w:eastAsia="Times New Roman" w:cs="Times New Roman"/>
          <w:lang w:eastAsia="sl-SI"/>
        </w:rPr>
      </w:pPr>
    </w:p>
    <w:p w:rsidR="00072C68" w:rsidRPr="007F60E5" w:rsidRDefault="00072C68" w:rsidP="001421D7">
      <w:pPr>
        <w:spacing w:after="0" w:line="240" w:lineRule="auto"/>
        <w:ind w:firstLine="708"/>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p>
    <w:tbl>
      <w:tblPr>
        <w:tblW w:w="0" w:type="auto"/>
        <w:tblCellMar>
          <w:left w:w="70" w:type="dxa"/>
          <w:right w:w="70" w:type="dxa"/>
        </w:tblCellMar>
        <w:tblLook w:val="0000" w:firstRow="0" w:lastRow="0" w:firstColumn="0" w:lastColumn="0" w:noHBand="0" w:noVBand="0"/>
      </w:tblPr>
      <w:tblGrid>
        <w:gridCol w:w="4523"/>
        <w:gridCol w:w="4547"/>
      </w:tblGrid>
      <w:tr w:rsidR="007F60E5" w:rsidRPr="007F60E5" w:rsidTr="005C6142">
        <w:tc>
          <w:tcPr>
            <w:tcW w:w="4606" w:type="dxa"/>
          </w:tcPr>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Maribor, __________</w:t>
            </w:r>
          </w:p>
          <w:p w:rsidR="007F60E5" w:rsidRPr="007F60E5" w:rsidRDefault="007F60E5" w:rsidP="007F60E5">
            <w:pPr>
              <w:spacing w:after="0" w:line="240" w:lineRule="auto"/>
              <w:jc w:val="both"/>
              <w:rPr>
                <w:rFonts w:eastAsia="Times New Roman" w:cs="Times New Roman"/>
                <w:lang w:eastAsia="sl-SI"/>
              </w:rPr>
            </w:pPr>
          </w:p>
        </w:tc>
        <w:tc>
          <w:tcPr>
            <w:tcW w:w="4606" w:type="dxa"/>
          </w:tcPr>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Odhod odobril:</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___________________</w:t>
            </w:r>
          </w:p>
        </w:tc>
      </w:tr>
    </w:tbl>
    <w:p w:rsidR="007F60E5" w:rsidRPr="007F60E5" w:rsidRDefault="007F60E5" w:rsidP="007F60E5">
      <w:pPr>
        <w:spacing w:after="0" w:line="240" w:lineRule="auto"/>
        <w:jc w:val="both"/>
        <w:rPr>
          <w:rFonts w:eastAsia="Times New Roman" w:cs="Times New Roman"/>
          <w:b/>
          <w:bCs/>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56621" w:rsidRDefault="00756621" w:rsidP="007F60E5">
      <w:pPr>
        <w:spacing w:after="0" w:line="240" w:lineRule="auto"/>
        <w:jc w:val="both"/>
        <w:rPr>
          <w:rFonts w:eastAsia="Times New Roman" w:cs="Times New Roman"/>
          <w:b/>
          <w:bCs/>
          <w:lang w:eastAsia="sl-SI"/>
        </w:rPr>
      </w:pPr>
    </w:p>
    <w:p w:rsidR="007F60E5" w:rsidRPr="007F60E5" w:rsidRDefault="007F60E5" w:rsidP="007F60E5">
      <w:pPr>
        <w:spacing w:after="0" w:line="240" w:lineRule="auto"/>
        <w:jc w:val="both"/>
        <w:rPr>
          <w:rFonts w:eastAsia="Times New Roman" w:cs="Times New Roman"/>
          <w:b/>
          <w:bCs/>
          <w:lang w:eastAsia="sl-SI"/>
        </w:rPr>
      </w:pPr>
      <w:r w:rsidRPr="007F60E5">
        <w:rPr>
          <w:rFonts w:eastAsia="Times New Roman" w:cs="Times New Roman"/>
          <w:b/>
          <w:bCs/>
          <w:lang w:eastAsia="sl-SI"/>
        </w:rPr>
        <w:t>UM  MEDICINSKA FAKULTETA</w:t>
      </w:r>
    </w:p>
    <w:p w:rsidR="007F60E5" w:rsidRPr="007F60E5" w:rsidRDefault="007F60E5" w:rsidP="007F60E5">
      <w:pPr>
        <w:spacing w:after="0" w:line="240" w:lineRule="auto"/>
        <w:jc w:val="both"/>
        <w:rPr>
          <w:rFonts w:eastAsia="Times New Roman" w:cs="Times New Roman"/>
          <w:b/>
          <w:bCs/>
          <w:lang w:eastAsia="sl-SI"/>
        </w:rPr>
      </w:pPr>
    </w:p>
    <w:p w:rsidR="007F60E5" w:rsidRPr="007F60E5" w:rsidRDefault="007F60E5" w:rsidP="007F60E5">
      <w:pPr>
        <w:spacing w:after="0" w:line="240" w:lineRule="auto"/>
        <w:jc w:val="both"/>
        <w:rPr>
          <w:rFonts w:eastAsia="Times New Roman" w:cs="Times New Roman"/>
          <w:b/>
          <w:bCs/>
          <w:lang w:eastAsia="sl-SI"/>
        </w:rPr>
      </w:pPr>
      <w:r w:rsidRPr="007F60E5">
        <w:rPr>
          <w:rFonts w:eastAsia="Times New Roman" w:cs="Times New Roman"/>
          <w:b/>
          <w:bCs/>
          <w:lang w:eastAsia="sl-SI"/>
        </w:rPr>
        <w:t>DOVOLILNICA ZA ODHOD K ZDRAVNIKU</w:t>
      </w:r>
    </w:p>
    <w:p w:rsidR="007F60E5" w:rsidRPr="007F60E5" w:rsidRDefault="007F60E5" w:rsidP="007F60E5">
      <w:pPr>
        <w:spacing w:after="0" w:line="240" w:lineRule="auto"/>
        <w:jc w:val="both"/>
        <w:rPr>
          <w:rFonts w:eastAsia="Times New Roman" w:cs="Times New Roman"/>
          <w:b/>
          <w:bCs/>
          <w:lang w:eastAsia="sl-SI"/>
        </w:rPr>
      </w:pPr>
    </w:p>
    <w:p w:rsidR="007F60E5" w:rsidRPr="007F60E5" w:rsidRDefault="007F60E5" w:rsidP="007F60E5">
      <w:pPr>
        <w:spacing w:after="0" w:line="240" w:lineRule="auto"/>
        <w:jc w:val="both"/>
        <w:rPr>
          <w:rFonts w:eastAsia="Times New Roman" w:cs="Times New Roman"/>
          <w:b/>
          <w:bCs/>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Zaposleni</w:t>
      </w:r>
      <w:r w:rsidRPr="007F60E5">
        <w:rPr>
          <w:rFonts w:eastAsia="Times New Roman" w:cs="Times New Roman"/>
          <w:lang w:eastAsia="sl-SI"/>
        </w:rPr>
        <w:softHyphen/>
      </w:r>
      <w:r w:rsidRPr="007F60E5">
        <w:rPr>
          <w:rFonts w:eastAsia="Times New Roman" w:cs="Times New Roman"/>
          <w:lang w:eastAsia="sl-SI"/>
        </w:rPr>
        <w:softHyphen/>
      </w:r>
      <w:r w:rsidRPr="007F60E5">
        <w:rPr>
          <w:rFonts w:eastAsia="Times New Roman" w:cs="Times New Roman"/>
          <w:lang w:eastAsia="sl-SI"/>
        </w:rPr>
        <w:softHyphen/>
      </w:r>
      <w:r w:rsidRPr="007F60E5">
        <w:rPr>
          <w:rFonts w:eastAsia="Times New Roman" w:cs="Times New Roman"/>
          <w:lang w:eastAsia="sl-SI"/>
        </w:rPr>
        <w:softHyphen/>
      </w:r>
      <w:r w:rsidRPr="007F60E5">
        <w:rPr>
          <w:rFonts w:eastAsia="Times New Roman" w:cs="Times New Roman"/>
          <w:lang w:eastAsia="sl-SI"/>
        </w:rPr>
        <w:softHyphen/>
      </w:r>
      <w:r w:rsidRPr="007F60E5">
        <w:rPr>
          <w:rFonts w:eastAsia="Times New Roman" w:cs="Times New Roman"/>
          <w:lang w:eastAsia="sl-SI"/>
        </w:rPr>
        <w:softHyphen/>
      </w:r>
      <w:r w:rsidRPr="007F60E5">
        <w:rPr>
          <w:rFonts w:eastAsia="Times New Roman" w:cs="Times New Roman"/>
          <w:lang w:eastAsia="sl-SI"/>
        </w:rPr>
        <w:softHyphen/>
      </w:r>
      <w:r w:rsidRPr="007F60E5">
        <w:rPr>
          <w:rFonts w:eastAsia="Times New Roman" w:cs="Times New Roman"/>
          <w:lang w:eastAsia="sl-SI"/>
        </w:rPr>
        <w:softHyphen/>
        <w:t xml:space="preserve"> ________________________ je dne _____________________ odšel </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ob ________________ uri k zdravniku.</w:t>
      </w:r>
      <w:r w:rsidRPr="007F60E5">
        <w:rPr>
          <w:rFonts w:eastAsia="Times New Roman" w:cs="Times New Roman"/>
          <w:lang w:eastAsia="sl-SI"/>
        </w:rPr>
        <w:tab/>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p>
    <w:tbl>
      <w:tblPr>
        <w:tblW w:w="0" w:type="auto"/>
        <w:tblCellMar>
          <w:left w:w="70" w:type="dxa"/>
          <w:right w:w="70" w:type="dxa"/>
        </w:tblCellMar>
        <w:tblLook w:val="0000" w:firstRow="0" w:lastRow="0" w:firstColumn="0" w:lastColumn="0" w:noHBand="0" w:noVBand="0"/>
      </w:tblPr>
      <w:tblGrid>
        <w:gridCol w:w="4533"/>
        <w:gridCol w:w="4537"/>
      </w:tblGrid>
      <w:tr w:rsidR="007F60E5" w:rsidRPr="007F60E5" w:rsidTr="005C6142">
        <w:tc>
          <w:tcPr>
            <w:tcW w:w="4606" w:type="dxa"/>
          </w:tcPr>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Datum:</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____________________</w:t>
            </w:r>
          </w:p>
        </w:tc>
        <w:tc>
          <w:tcPr>
            <w:tcW w:w="4606" w:type="dxa"/>
          </w:tcPr>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Odhod odobril:</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_____________________</w:t>
            </w:r>
          </w:p>
          <w:p w:rsidR="007F60E5" w:rsidRPr="007F60E5" w:rsidRDefault="007F60E5" w:rsidP="007F60E5">
            <w:pPr>
              <w:spacing w:after="0" w:line="240" w:lineRule="auto"/>
              <w:jc w:val="both"/>
              <w:rPr>
                <w:rFonts w:eastAsia="Times New Roman" w:cs="Times New Roman"/>
                <w:lang w:eastAsia="sl-SI"/>
              </w:rPr>
            </w:pPr>
          </w:p>
        </w:tc>
      </w:tr>
    </w:tbl>
    <w:p w:rsidR="007F60E5" w:rsidRPr="007F60E5" w:rsidRDefault="007F60E5" w:rsidP="007F60E5">
      <w:pPr>
        <w:spacing w:after="0" w:line="240" w:lineRule="auto"/>
        <w:jc w:val="both"/>
        <w:rPr>
          <w:rFonts w:eastAsia="Times New Roman" w:cs="Times New Roman"/>
          <w:b/>
          <w:bCs/>
          <w:sz w:val="24"/>
          <w:szCs w:val="24"/>
          <w:lang w:eastAsia="sl-SI"/>
        </w:rPr>
      </w:pPr>
    </w:p>
    <w:p w:rsidR="007F60E5" w:rsidRPr="007F60E5" w:rsidRDefault="007F60E5" w:rsidP="007F60E5">
      <w:pPr>
        <w:spacing w:after="0" w:line="240" w:lineRule="auto"/>
        <w:jc w:val="both"/>
        <w:rPr>
          <w:rFonts w:eastAsia="Times New Roman" w:cs="Times New Roman"/>
          <w:b/>
          <w:bCs/>
          <w:sz w:val="24"/>
          <w:szCs w:val="24"/>
          <w:lang w:eastAsia="sl-SI"/>
        </w:rPr>
      </w:pPr>
    </w:p>
    <w:p w:rsidR="007F60E5" w:rsidRPr="007F60E5" w:rsidRDefault="007F60E5" w:rsidP="007F60E5">
      <w:pPr>
        <w:spacing w:after="0" w:line="240" w:lineRule="auto"/>
        <w:jc w:val="both"/>
        <w:rPr>
          <w:rFonts w:eastAsia="Times New Roman" w:cs="Times New Roman"/>
          <w:b/>
          <w:bCs/>
          <w:sz w:val="24"/>
          <w:szCs w:val="24"/>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keepNext/>
        <w:spacing w:after="0" w:line="240" w:lineRule="auto"/>
        <w:jc w:val="both"/>
        <w:outlineLvl w:val="1"/>
        <w:rPr>
          <w:rFonts w:eastAsia="Times New Roman" w:cs="Times New Roman"/>
          <w:b/>
          <w:bCs/>
          <w:lang w:eastAsia="sl-SI"/>
        </w:rPr>
      </w:pPr>
      <w:r w:rsidRPr="007F60E5">
        <w:rPr>
          <w:rFonts w:eastAsia="Times New Roman" w:cs="Times New Roman"/>
          <w:b/>
          <w:bCs/>
          <w:lang w:eastAsia="sl-SI"/>
        </w:rPr>
        <w:lastRenderedPageBreak/>
        <w:t>MEDICINSKA FAKULTETA</w:t>
      </w:r>
    </w:p>
    <w:p w:rsidR="007F60E5" w:rsidRPr="007F60E5" w:rsidRDefault="007F60E5" w:rsidP="007F60E5">
      <w:pPr>
        <w:spacing w:after="0" w:line="240" w:lineRule="auto"/>
        <w:rPr>
          <w:rFonts w:eastAsia="Times New Roman" w:cs="Times New Roman"/>
          <w:lang w:eastAsia="sl-SI"/>
        </w:rPr>
      </w:pPr>
    </w:p>
    <w:p w:rsidR="007F60E5" w:rsidRPr="007F60E5" w:rsidRDefault="007F60E5" w:rsidP="007F60E5">
      <w:pPr>
        <w:keepNext/>
        <w:spacing w:after="0" w:line="240" w:lineRule="auto"/>
        <w:jc w:val="both"/>
        <w:outlineLvl w:val="0"/>
        <w:rPr>
          <w:rFonts w:eastAsia="Times New Roman" w:cs="Times New Roman"/>
          <w:b/>
          <w:lang w:eastAsia="sl-SI"/>
        </w:rPr>
      </w:pPr>
      <w:r w:rsidRPr="007F60E5">
        <w:rPr>
          <w:rFonts w:eastAsia="Times New Roman" w:cs="Times New Roman"/>
          <w:b/>
          <w:lang w:eastAsia="sl-SI"/>
        </w:rPr>
        <w:t xml:space="preserve">PRIJAVNICA ZA DOPUST </w:t>
      </w:r>
    </w:p>
    <w:p w:rsidR="007F60E5" w:rsidRPr="007F60E5" w:rsidRDefault="007F60E5" w:rsidP="007F60E5">
      <w:pPr>
        <w:spacing w:after="0" w:line="240" w:lineRule="auto"/>
        <w:jc w:val="both"/>
        <w:rPr>
          <w:rFonts w:eastAsia="Times New Roman" w:cs="Times New Roman"/>
          <w:b/>
          <w:lang w:eastAsia="sl-SI"/>
        </w:rPr>
      </w:pPr>
    </w:p>
    <w:p w:rsidR="007F60E5" w:rsidRPr="007F60E5" w:rsidRDefault="007F60E5" w:rsidP="007F60E5">
      <w:pPr>
        <w:spacing w:after="0" w:line="240" w:lineRule="auto"/>
        <w:jc w:val="both"/>
        <w:rPr>
          <w:rFonts w:eastAsia="Times New Roman" w:cs="Times New Roman"/>
          <w:b/>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 xml:space="preserve">Podpisani (a) __________________________ želim koristiti letni dopust oziroma del tega dopusta </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v času od ______________ do __________________.</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V navedenem času je __________ delovnih dni.</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Maribor,______________</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Podpis:</w:t>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t>dekan/prodekan/</w:t>
      </w:r>
    </w:p>
    <w:p w:rsidR="007F60E5" w:rsidRPr="007F60E5" w:rsidRDefault="007F60E5" w:rsidP="007F60E5">
      <w:pPr>
        <w:spacing w:after="0" w:line="240" w:lineRule="auto"/>
        <w:ind w:left="6382" w:firstLine="708"/>
        <w:jc w:val="both"/>
        <w:rPr>
          <w:rFonts w:eastAsia="Times New Roman" w:cs="Times New Roman"/>
          <w:lang w:eastAsia="sl-SI"/>
        </w:rPr>
      </w:pPr>
      <w:r w:rsidRPr="007F60E5">
        <w:rPr>
          <w:rFonts w:eastAsia="Times New Roman" w:cs="Times New Roman"/>
          <w:lang w:eastAsia="sl-SI"/>
        </w:rPr>
        <w:t>predstojnik/tajnik:</w:t>
      </w:r>
    </w:p>
    <w:p w:rsidR="007F60E5" w:rsidRPr="007F60E5" w:rsidRDefault="007F60E5" w:rsidP="007F60E5">
      <w:pPr>
        <w:spacing w:after="0" w:line="240" w:lineRule="auto"/>
        <w:jc w:val="both"/>
        <w:rPr>
          <w:rFonts w:eastAsia="Times New Roman" w:cs="Times New Roman"/>
          <w:lang w:eastAsia="sl-SI"/>
        </w:rPr>
      </w:pPr>
    </w:p>
    <w:p w:rsidR="007F60E5" w:rsidRPr="007F60E5" w:rsidRDefault="007F60E5" w:rsidP="007F60E5">
      <w:pPr>
        <w:spacing w:after="0" w:line="240" w:lineRule="auto"/>
        <w:jc w:val="both"/>
        <w:rPr>
          <w:rFonts w:eastAsia="Times New Roman" w:cs="Times New Roman"/>
          <w:lang w:eastAsia="sl-SI"/>
        </w:rPr>
      </w:pPr>
      <w:r w:rsidRPr="007F60E5">
        <w:rPr>
          <w:rFonts w:eastAsia="Times New Roman" w:cs="Times New Roman"/>
          <w:lang w:eastAsia="sl-SI"/>
        </w:rPr>
        <w:t>_____________________</w:t>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r>
      <w:r w:rsidRPr="007F60E5">
        <w:rPr>
          <w:rFonts w:eastAsia="Times New Roman" w:cs="Times New Roman"/>
          <w:lang w:eastAsia="sl-SI"/>
        </w:rPr>
        <w:tab/>
        <w:t>________________</w:t>
      </w:r>
    </w:p>
    <w:p w:rsidR="007F60E5" w:rsidRPr="007F60E5" w:rsidRDefault="007F60E5" w:rsidP="007F60E5">
      <w:pPr>
        <w:spacing w:after="0" w:line="240" w:lineRule="auto"/>
        <w:jc w:val="both"/>
        <w:rPr>
          <w:rFonts w:eastAsia="Times New Roman" w:cs="Times New Roman"/>
          <w:b/>
          <w:bCs/>
          <w:sz w:val="24"/>
          <w:szCs w:val="24"/>
          <w:lang w:eastAsia="sl-SI"/>
        </w:rPr>
      </w:pPr>
      <w:r w:rsidRPr="007F60E5">
        <w:rPr>
          <w:rFonts w:eastAsia="Times New Roman" w:cs="Times New Roman"/>
          <w:b/>
          <w:bCs/>
          <w:sz w:val="24"/>
          <w:szCs w:val="24"/>
          <w:lang w:eastAsia="sl-SI"/>
        </w:rPr>
        <w:tab/>
      </w:r>
      <w:r w:rsidRPr="007F60E5">
        <w:rPr>
          <w:rFonts w:eastAsia="Times New Roman" w:cs="Times New Roman"/>
          <w:b/>
          <w:bCs/>
          <w:sz w:val="24"/>
          <w:szCs w:val="24"/>
          <w:lang w:eastAsia="sl-SI"/>
        </w:rPr>
        <w:tab/>
      </w:r>
      <w:r w:rsidRPr="007F60E5">
        <w:rPr>
          <w:rFonts w:eastAsia="Times New Roman" w:cs="Times New Roman"/>
          <w:b/>
          <w:bCs/>
          <w:sz w:val="24"/>
          <w:szCs w:val="24"/>
          <w:lang w:eastAsia="sl-SI"/>
        </w:rPr>
        <w:tab/>
      </w:r>
    </w:p>
    <w:p w:rsidR="007F60E5" w:rsidRPr="007F60E5" w:rsidRDefault="007F60E5" w:rsidP="007F60E5">
      <w:pPr>
        <w:spacing w:after="0" w:line="240" w:lineRule="auto"/>
        <w:jc w:val="both"/>
        <w:rPr>
          <w:rFonts w:eastAsia="Times New Roman" w:cs="Times New Roman"/>
          <w:b/>
          <w:bCs/>
          <w:sz w:val="24"/>
          <w:szCs w:val="24"/>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Default="007F60E5" w:rsidP="007F60E5">
      <w:pPr>
        <w:spacing w:after="0" w:line="240" w:lineRule="auto"/>
        <w:jc w:val="both"/>
        <w:rPr>
          <w:rFonts w:eastAsia="Times New Roman" w:cs="Times New Roman"/>
          <w:b/>
          <w:bCs/>
          <w:sz w:val="20"/>
          <w:szCs w:val="20"/>
          <w:lang w:eastAsia="sl-SI"/>
        </w:rPr>
      </w:pPr>
    </w:p>
    <w:p w:rsidR="00756621" w:rsidRDefault="00756621"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b/>
          <w:bCs/>
          <w:sz w:val="20"/>
          <w:szCs w:val="20"/>
          <w:lang w:eastAsia="sl-SI"/>
        </w:rPr>
        <w:lastRenderedPageBreak/>
        <w:t>UM  MEDICINSKA FAKULTETA</w:t>
      </w: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b/>
          <w:bCs/>
          <w:sz w:val="20"/>
          <w:szCs w:val="20"/>
          <w:lang w:eastAsia="sl-SI"/>
        </w:rPr>
        <w:t>Dne: _____________________</w:t>
      </w: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keepNext/>
        <w:spacing w:after="0" w:line="240" w:lineRule="auto"/>
        <w:jc w:val="both"/>
        <w:outlineLvl w:val="0"/>
        <w:rPr>
          <w:rFonts w:eastAsia="Times New Roman" w:cs="Times New Roman"/>
          <w:b/>
          <w:bCs/>
          <w:sz w:val="20"/>
          <w:szCs w:val="20"/>
          <w:lang w:eastAsia="sl-SI"/>
        </w:rPr>
      </w:pPr>
      <w:r w:rsidRPr="007F60E5">
        <w:rPr>
          <w:rFonts w:eastAsia="Times New Roman" w:cs="Times New Roman"/>
          <w:b/>
          <w:bCs/>
          <w:sz w:val="20"/>
          <w:szCs w:val="20"/>
          <w:lang w:eastAsia="sl-SI"/>
        </w:rPr>
        <w:t>NALOG ZA NADURNO DELO</w:t>
      </w: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360" w:lineRule="auto"/>
        <w:jc w:val="both"/>
        <w:rPr>
          <w:rFonts w:eastAsia="Times New Roman" w:cs="Times New Roman"/>
          <w:sz w:val="20"/>
          <w:szCs w:val="20"/>
          <w:lang w:eastAsia="sl-SI"/>
        </w:rPr>
      </w:pPr>
      <w:r w:rsidRPr="007F60E5">
        <w:rPr>
          <w:rFonts w:eastAsia="Times New Roman" w:cs="Times New Roman"/>
          <w:sz w:val="20"/>
          <w:szCs w:val="20"/>
          <w:lang w:eastAsia="sl-SI"/>
        </w:rPr>
        <w:t>Odrejam, da delavec   opravi</w:t>
      </w:r>
      <w:r w:rsidRPr="007F60E5">
        <w:rPr>
          <w:rFonts w:eastAsia="Times New Roman" w:cs="Times New Roman"/>
          <w:b/>
          <w:bCs/>
          <w:sz w:val="20"/>
          <w:szCs w:val="20"/>
          <w:lang w:eastAsia="sl-SI"/>
        </w:rPr>
        <w:t xml:space="preserve">  </w:t>
      </w:r>
      <w:r w:rsidRPr="007F60E5">
        <w:rPr>
          <w:rFonts w:eastAsia="Times New Roman" w:cs="Times New Roman"/>
          <w:sz w:val="20"/>
          <w:szCs w:val="20"/>
          <w:lang w:eastAsia="sl-SI"/>
        </w:rPr>
        <w:t xml:space="preserve">zaradi nujnosti naslednje nadurno delo: </w:t>
      </w:r>
    </w:p>
    <w:p w:rsidR="007F60E5" w:rsidRPr="007F60E5" w:rsidRDefault="007F60E5" w:rsidP="007F60E5">
      <w:pPr>
        <w:spacing w:after="0" w:line="360" w:lineRule="auto"/>
        <w:jc w:val="both"/>
        <w:rPr>
          <w:rFonts w:eastAsia="Times New Roman" w:cs="Times New Roman"/>
          <w:sz w:val="20"/>
          <w:szCs w:val="20"/>
          <w:lang w:eastAsia="sl-SI"/>
        </w:rPr>
      </w:pPr>
      <w:r w:rsidRPr="007F60E5">
        <w:rPr>
          <w:rFonts w:eastAsia="Times New Roman" w:cs="Times New Roman"/>
          <w:sz w:val="20"/>
          <w:szCs w:val="20"/>
          <w:lang w:eastAsia="sl-SI"/>
        </w:rPr>
        <w:t>___________________________________________________________________________</w:t>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b/>
          <w:bCs/>
          <w:sz w:val="20"/>
          <w:szCs w:val="20"/>
          <w:u w:val="single"/>
          <w:lang w:eastAsia="sl-SI"/>
        </w:rPr>
      </w:pPr>
      <w:r w:rsidRPr="007F60E5">
        <w:rPr>
          <w:rFonts w:eastAsia="Times New Roman" w:cs="Times New Roman"/>
          <w:sz w:val="20"/>
          <w:szCs w:val="20"/>
          <w:lang w:eastAsia="sl-SI"/>
        </w:rPr>
        <w:t>Odrejeno oziroma predvideno število ur:</w:t>
      </w:r>
      <w:r w:rsidRPr="007F60E5">
        <w:rPr>
          <w:rFonts w:eastAsia="Times New Roman" w:cs="Times New Roman"/>
          <w:b/>
          <w:bCs/>
          <w:sz w:val="20"/>
          <w:szCs w:val="20"/>
          <w:lang w:eastAsia="sl-SI"/>
        </w:rPr>
        <w:t xml:space="preserve"> ___</w:t>
      </w: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sz w:val="20"/>
          <w:szCs w:val="20"/>
          <w:lang w:eastAsia="sl-SI"/>
        </w:rPr>
        <w:t>Rok, do katerega je potrebno nadure opraviti :</w:t>
      </w:r>
      <w:r w:rsidRPr="007F60E5">
        <w:rPr>
          <w:rFonts w:eastAsia="Times New Roman" w:cs="Times New Roman"/>
          <w:b/>
          <w:bCs/>
          <w:sz w:val="20"/>
          <w:szCs w:val="20"/>
          <w:lang w:eastAsia="sl-SI"/>
        </w:rPr>
        <w:t xml:space="preserve"> _____</w:t>
      </w:r>
    </w:p>
    <w:p w:rsidR="007F60E5" w:rsidRPr="007F60E5" w:rsidRDefault="007F60E5" w:rsidP="007F60E5">
      <w:pPr>
        <w:spacing w:after="0" w:line="36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 xml:space="preserve">Nalog izdal :  </w:t>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 xml:space="preserve"> </w:t>
      </w:r>
      <w:r w:rsidRPr="007F60E5">
        <w:rPr>
          <w:rFonts w:eastAsia="Times New Roman" w:cs="Times New Roman"/>
          <w:b/>
          <w:bCs/>
          <w:sz w:val="20"/>
          <w:szCs w:val="20"/>
          <w:lang w:eastAsia="sl-SI"/>
        </w:rPr>
        <w:t>_______________________</w:t>
      </w:r>
    </w:p>
    <w:p w:rsidR="007F60E5" w:rsidRPr="007F60E5" w:rsidRDefault="007F60E5" w:rsidP="007F60E5">
      <w:pPr>
        <w:spacing w:after="0" w:line="360" w:lineRule="auto"/>
        <w:jc w:val="both"/>
        <w:rPr>
          <w:rFonts w:eastAsia="Times New Roman" w:cs="Times New Roman"/>
          <w:sz w:val="20"/>
          <w:szCs w:val="20"/>
          <w:lang w:eastAsia="sl-SI"/>
        </w:rPr>
      </w:pPr>
    </w:p>
    <w:p w:rsidR="007F60E5" w:rsidRPr="007F60E5" w:rsidRDefault="007F60E5" w:rsidP="007F60E5">
      <w:pPr>
        <w:spacing w:after="0" w:line="360" w:lineRule="auto"/>
        <w:jc w:val="both"/>
        <w:rPr>
          <w:rFonts w:eastAsia="Times New Roman" w:cs="Times New Roman"/>
          <w:sz w:val="20"/>
          <w:szCs w:val="20"/>
          <w:lang w:eastAsia="sl-SI"/>
        </w:rPr>
      </w:pPr>
      <w:r w:rsidRPr="007F60E5">
        <w:rPr>
          <w:rFonts w:eastAsia="Times New Roman" w:cs="Times New Roman"/>
          <w:sz w:val="20"/>
          <w:szCs w:val="20"/>
          <w:lang w:eastAsia="sl-SI"/>
        </w:rPr>
        <w:t xml:space="preserve">Poročilo o opravljenem delu: </w:t>
      </w: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sz w:val="20"/>
          <w:szCs w:val="20"/>
          <w:lang w:eastAsia="sl-SI"/>
        </w:rPr>
        <w:t>Dejansko število ur:</w:t>
      </w:r>
      <w:r w:rsidRPr="007F60E5">
        <w:rPr>
          <w:rFonts w:eastAsia="Times New Roman" w:cs="Times New Roman"/>
          <w:b/>
          <w:bCs/>
          <w:sz w:val="20"/>
          <w:szCs w:val="20"/>
          <w:lang w:eastAsia="sl-SI"/>
        </w:rPr>
        <w:t xml:space="preserve"> _______</w:t>
      </w: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b/>
          <w:bCs/>
          <w:sz w:val="20"/>
          <w:szCs w:val="20"/>
          <w:lang w:eastAsia="sl-SI"/>
        </w:rPr>
        <w:t>Evidenca prisotnosti priložena.</w:t>
      </w: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u w:val="single"/>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Delavec, ki je opravil nadurno delo:</w:t>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t xml:space="preserve"> </w:t>
      </w: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b/>
          <w:bCs/>
          <w:sz w:val="20"/>
          <w:szCs w:val="20"/>
          <w:lang w:eastAsia="sl-SI"/>
        </w:rPr>
        <w:t>________________________________</w:t>
      </w:r>
      <w:r w:rsidRPr="007F60E5">
        <w:rPr>
          <w:rFonts w:eastAsia="Times New Roman" w:cs="Times New Roman"/>
          <w:b/>
          <w:bCs/>
          <w:sz w:val="20"/>
          <w:szCs w:val="20"/>
          <w:lang w:eastAsia="sl-SI"/>
        </w:rPr>
        <w:tab/>
      </w:r>
      <w:r w:rsidRPr="007F60E5">
        <w:rPr>
          <w:rFonts w:eastAsia="Times New Roman" w:cs="Times New Roman"/>
          <w:b/>
          <w:bCs/>
          <w:sz w:val="20"/>
          <w:szCs w:val="20"/>
          <w:lang w:eastAsia="sl-SI"/>
        </w:rPr>
        <w:tab/>
      </w:r>
      <w:r w:rsidRPr="007F60E5">
        <w:rPr>
          <w:rFonts w:eastAsia="Times New Roman" w:cs="Times New Roman"/>
          <w:b/>
          <w:bCs/>
          <w:sz w:val="20"/>
          <w:szCs w:val="20"/>
          <w:lang w:eastAsia="sl-SI"/>
        </w:rPr>
        <w:tab/>
      </w:r>
      <w:r w:rsidRPr="007F60E5">
        <w:rPr>
          <w:rFonts w:eastAsia="Times New Roman" w:cs="Times New Roman"/>
          <w:b/>
          <w:bCs/>
          <w:sz w:val="20"/>
          <w:szCs w:val="20"/>
          <w:lang w:eastAsia="sl-SI"/>
        </w:rPr>
        <w:tab/>
        <w:t xml:space="preserve">   </w:t>
      </w:r>
      <w:r w:rsidRPr="007F60E5">
        <w:rPr>
          <w:rFonts w:eastAsia="Times New Roman" w:cs="Times New Roman"/>
          <w:b/>
          <w:bCs/>
          <w:sz w:val="20"/>
          <w:szCs w:val="20"/>
          <w:lang w:eastAsia="sl-SI"/>
        </w:rPr>
        <w:tab/>
      </w: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b/>
          <w:bCs/>
          <w:sz w:val="20"/>
          <w:szCs w:val="20"/>
          <w:lang w:eastAsia="sl-SI"/>
        </w:rPr>
        <w:t xml:space="preserve"> </w:t>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ind w:left="4963" w:firstLine="709"/>
        <w:jc w:val="both"/>
        <w:rPr>
          <w:rFonts w:eastAsia="Times New Roman" w:cs="Times New Roman"/>
          <w:sz w:val="20"/>
          <w:szCs w:val="20"/>
          <w:lang w:eastAsia="sl-SI"/>
        </w:rPr>
      </w:pPr>
      <w:r w:rsidRPr="007F60E5">
        <w:rPr>
          <w:rFonts w:eastAsia="Times New Roman" w:cs="Times New Roman"/>
          <w:sz w:val="20"/>
          <w:szCs w:val="20"/>
          <w:lang w:eastAsia="sl-SI"/>
        </w:rPr>
        <w:t>Potrdil izvršene ure</w:t>
      </w:r>
    </w:p>
    <w:p w:rsidR="007F60E5" w:rsidRPr="007F60E5" w:rsidRDefault="007F60E5" w:rsidP="007F60E5">
      <w:pPr>
        <w:spacing w:after="0" w:line="240" w:lineRule="auto"/>
        <w:ind w:left="4955" w:firstLine="709"/>
        <w:jc w:val="both"/>
        <w:rPr>
          <w:rFonts w:eastAsia="Times New Roman" w:cs="Times New Roman"/>
          <w:sz w:val="20"/>
          <w:szCs w:val="20"/>
          <w:lang w:eastAsia="sl-SI"/>
        </w:rPr>
      </w:pPr>
      <w:r w:rsidRPr="007F60E5">
        <w:rPr>
          <w:rFonts w:eastAsia="Times New Roman" w:cs="Times New Roman"/>
          <w:sz w:val="20"/>
          <w:szCs w:val="20"/>
          <w:lang w:eastAsia="sl-SI"/>
        </w:rPr>
        <w:t>dekan/prodekan/tajnik:</w:t>
      </w: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b/>
          <w:bCs/>
          <w:sz w:val="20"/>
          <w:szCs w:val="20"/>
          <w:lang w:eastAsia="sl-SI"/>
        </w:rPr>
        <w:t>_____________________________</w:t>
      </w: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b/>
          <w:bCs/>
          <w:sz w:val="20"/>
          <w:szCs w:val="20"/>
          <w:lang w:eastAsia="sl-SI"/>
        </w:rPr>
        <w:tab/>
      </w:r>
      <w:r w:rsidRPr="007F60E5">
        <w:rPr>
          <w:rFonts w:eastAsia="Times New Roman" w:cs="Times New Roman"/>
          <w:b/>
          <w:bCs/>
          <w:sz w:val="20"/>
          <w:szCs w:val="20"/>
          <w:lang w:eastAsia="sl-SI"/>
        </w:rPr>
        <w:tab/>
      </w:r>
      <w:r w:rsidRPr="007F60E5">
        <w:rPr>
          <w:rFonts w:eastAsia="Times New Roman" w:cs="Times New Roman"/>
          <w:b/>
          <w:bCs/>
          <w:sz w:val="20"/>
          <w:szCs w:val="20"/>
          <w:lang w:eastAsia="sl-SI"/>
        </w:rPr>
        <w:tab/>
      </w:r>
      <w:r w:rsidRPr="007F60E5">
        <w:rPr>
          <w:rFonts w:eastAsia="Times New Roman" w:cs="Times New Roman"/>
          <w:b/>
          <w:bCs/>
          <w:sz w:val="20"/>
          <w:szCs w:val="20"/>
          <w:lang w:eastAsia="sl-SI"/>
        </w:rPr>
        <w:tab/>
      </w:r>
      <w:r w:rsidRPr="007F60E5">
        <w:rPr>
          <w:rFonts w:eastAsia="Times New Roman" w:cs="Times New Roman"/>
          <w:b/>
          <w:bCs/>
          <w:sz w:val="20"/>
          <w:szCs w:val="20"/>
          <w:lang w:eastAsia="sl-SI"/>
        </w:rPr>
        <w:tab/>
      </w:r>
      <w:r w:rsidRPr="007F60E5">
        <w:rPr>
          <w:rFonts w:eastAsia="Times New Roman" w:cs="Times New Roman"/>
          <w:b/>
          <w:bCs/>
          <w:sz w:val="20"/>
          <w:szCs w:val="20"/>
          <w:lang w:eastAsia="sl-SI"/>
        </w:rPr>
        <w:tab/>
      </w:r>
      <w:r w:rsidRPr="007F60E5">
        <w:rPr>
          <w:rFonts w:eastAsia="Times New Roman" w:cs="Times New Roman"/>
          <w:b/>
          <w:bCs/>
          <w:sz w:val="20"/>
          <w:szCs w:val="20"/>
          <w:lang w:eastAsia="sl-SI"/>
        </w:rPr>
        <w:tab/>
      </w:r>
      <w:r w:rsidRPr="007F60E5">
        <w:rPr>
          <w:rFonts w:eastAsia="Times New Roman" w:cs="Times New Roman"/>
          <w:b/>
          <w:bCs/>
          <w:sz w:val="20"/>
          <w:szCs w:val="20"/>
          <w:lang w:eastAsia="sl-SI"/>
        </w:rPr>
        <w:tab/>
      </w:r>
    </w:p>
    <w:p w:rsidR="007F60E5" w:rsidRDefault="007F60E5" w:rsidP="007F60E5">
      <w:pPr>
        <w:spacing w:after="0" w:line="240" w:lineRule="auto"/>
        <w:ind w:left="4956" w:firstLine="708"/>
        <w:jc w:val="both"/>
        <w:rPr>
          <w:rFonts w:eastAsia="Times New Roman" w:cs="Times New Roman"/>
          <w:b/>
          <w:bCs/>
          <w:sz w:val="24"/>
          <w:szCs w:val="24"/>
          <w:lang w:eastAsia="sl-SI"/>
        </w:rPr>
      </w:pPr>
      <w:r w:rsidRPr="007F60E5">
        <w:rPr>
          <w:rFonts w:eastAsia="Times New Roman" w:cs="Times New Roman"/>
          <w:sz w:val="24"/>
          <w:szCs w:val="24"/>
          <w:lang w:eastAsia="sl-SI"/>
        </w:rPr>
        <w:t>Dne:</w:t>
      </w:r>
      <w:r w:rsidRPr="007F60E5">
        <w:rPr>
          <w:rFonts w:eastAsia="Times New Roman" w:cs="Times New Roman"/>
          <w:b/>
          <w:bCs/>
          <w:sz w:val="24"/>
          <w:szCs w:val="24"/>
          <w:lang w:eastAsia="sl-SI"/>
        </w:rPr>
        <w:t xml:space="preserve"> </w:t>
      </w:r>
      <w:r w:rsidR="005078B6">
        <w:rPr>
          <w:rFonts w:eastAsia="Times New Roman" w:cs="Times New Roman"/>
          <w:b/>
          <w:bCs/>
          <w:sz w:val="24"/>
          <w:szCs w:val="24"/>
          <w:lang w:eastAsia="sl-SI"/>
        </w:rPr>
        <w:t xml:space="preserve"> </w:t>
      </w:r>
    </w:p>
    <w:p w:rsidR="005078B6" w:rsidRPr="007F60E5" w:rsidRDefault="005078B6" w:rsidP="007F60E5">
      <w:pPr>
        <w:spacing w:after="0" w:line="240" w:lineRule="auto"/>
        <w:ind w:left="4956" w:firstLine="708"/>
        <w:jc w:val="both"/>
        <w:rPr>
          <w:rFonts w:eastAsia="Times New Roman" w:cs="Times New Roman"/>
          <w:b/>
          <w:bCs/>
          <w:sz w:val="24"/>
          <w:szCs w:val="24"/>
          <w:lang w:eastAsia="sl-SI"/>
        </w:rPr>
      </w:pPr>
      <w:r>
        <w:rPr>
          <w:rFonts w:eastAsia="Times New Roman" w:cs="Times New Roman"/>
          <w:b/>
          <w:bCs/>
          <w:sz w:val="24"/>
          <w:szCs w:val="24"/>
          <w:lang w:eastAsia="sl-SI"/>
        </w:rPr>
        <w:t>_______________________</w:t>
      </w: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b/>
          <w:bCs/>
          <w:sz w:val="20"/>
          <w:szCs w:val="20"/>
          <w:lang w:eastAsia="sl-SI"/>
        </w:rPr>
        <w:lastRenderedPageBreak/>
        <w:t>UM MEDICINSKA FAKULTETA</w:t>
      </w: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b/>
          <w:bCs/>
          <w:sz w:val="20"/>
          <w:szCs w:val="20"/>
          <w:lang w:eastAsia="sl-SI"/>
        </w:rPr>
        <w:t>DOVOLILNICA ZA ZASEBNI IZHOD</w:t>
      </w: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Sodelavec (</w:t>
      </w:r>
      <w:proofErr w:type="spellStart"/>
      <w:r w:rsidRPr="007F60E5">
        <w:rPr>
          <w:rFonts w:eastAsia="Times New Roman" w:cs="Times New Roman"/>
          <w:sz w:val="20"/>
          <w:szCs w:val="20"/>
          <w:lang w:eastAsia="sl-SI"/>
        </w:rPr>
        <w:t>ka</w:t>
      </w:r>
      <w:proofErr w:type="spellEnd"/>
      <w:r w:rsidRPr="007F60E5">
        <w:rPr>
          <w:rFonts w:eastAsia="Times New Roman" w:cs="Times New Roman"/>
          <w:sz w:val="20"/>
          <w:szCs w:val="20"/>
          <w:lang w:eastAsia="sl-SI"/>
        </w:rPr>
        <w:t>)</w:t>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t xml:space="preserve"> _____________________________se dovoli zasebni izhod ___________ ur, </w:t>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dne  _______________ od  _________ do __________ ure.</w:t>
      </w:r>
      <w:r w:rsidRPr="007F60E5">
        <w:rPr>
          <w:rFonts w:eastAsia="Times New Roman" w:cs="Times New Roman"/>
          <w:sz w:val="20"/>
          <w:szCs w:val="20"/>
          <w:lang w:eastAsia="sl-SI"/>
        </w:rPr>
        <w:tab/>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ab/>
      </w: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p>
    <w:tbl>
      <w:tblPr>
        <w:tblW w:w="0" w:type="auto"/>
        <w:tblCellMar>
          <w:left w:w="70" w:type="dxa"/>
          <w:right w:w="70" w:type="dxa"/>
        </w:tblCellMar>
        <w:tblLook w:val="0000" w:firstRow="0" w:lastRow="0" w:firstColumn="0" w:lastColumn="0" w:noHBand="0" w:noVBand="0"/>
      </w:tblPr>
      <w:tblGrid>
        <w:gridCol w:w="4534"/>
        <w:gridCol w:w="4536"/>
      </w:tblGrid>
      <w:tr w:rsidR="007F60E5" w:rsidRPr="007F60E5" w:rsidTr="005C6142">
        <w:tc>
          <w:tcPr>
            <w:tcW w:w="4606" w:type="dxa"/>
          </w:tcPr>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Datum:</w:t>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____________________</w:t>
            </w:r>
          </w:p>
        </w:tc>
        <w:tc>
          <w:tcPr>
            <w:tcW w:w="4606" w:type="dxa"/>
          </w:tcPr>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Odhod odobril:</w:t>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_____________________</w:t>
            </w:r>
          </w:p>
          <w:p w:rsidR="007F60E5" w:rsidRPr="007F60E5" w:rsidRDefault="007F60E5" w:rsidP="007F60E5">
            <w:pPr>
              <w:spacing w:after="0" w:line="240" w:lineRule="auto"/>
              <w:jc w:val="both"/>
              <w:rPr>
                <w:rFonts w:eastAsia="Times New Roman" w:cs="Times New Roman"/>
                <w:sz w:val="20"/>
                <w:szCs w:val="20"/>
                <w:lang w:eastAsia="sl-SI"/>
              </w:rPr>
            </w:pPr>
          </w:p>
        </w:tc>
      </w:tr>
    </w:tbl>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b/>
          <w:bCs/>
          <w:sz w:val="20"/>
          <w:szCs w:val="20"/>
          <w:lang w:eastAsia="sl-SI"/>
        </w:rPr>
        <w:lastRenderedPageBreak/>
        <w:t>UM MEDICINSKA FAKULTETA</w:t>
      </w: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b/>
          <w:bCs/>
          <w:sz w:val="20"/>
          <w:szCs w:val="20"/>
          <w:lang w:eastAsia="sl-SI"/>
        </w:rPr>
        <w:t>DOVOLILNICA ZA SLUŽBENI IZHOD</w:t>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Sodelavec (</w:t>
      </w:r>
      <w:proofErr w:type="spellStart"/>
      <w:r w:rsidRPr="007F60E5">
        <w:rPr>
          <w:rFonts w:eastAsia="Times New Roman" w:cs="Times New Roman"/>
          <w:sz w:val="20"/>
          <w:szCs w:val="20"/>
          <w:lang w:eastAsia="sl-SI"/>
        </w:rPr>
        <w:t>ka</w:t>
      </w:r>
      <w:proofErr w:type="spellEnd"/>
      <w:r w:rsidRPr="007F60E5">
        <w:rPr>
          <w:rFonts w:eastAsia="Times New Roman" w:cs="Times New Roman"/>
          <w:sz w:val="20"/>
          <w:szCs w:val="20"/>
          <w:lang w:eastAsia="sl-SI"/>
        </w:rPr>
        <w:t>)</w:t>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r>
      <w:r w:rsidRPr="007F60E5">
        <w:rPr>
          <w:rFonts w:eastAsia="Times New Roman" w:cs="Times New Roman"/>
          <w:sz w:val="20"/>
          <w:szCs w:val="20"/>
          <w:lang w:eastAsia="sl-SI"/>
        </w:rPr>
        <w:softHyphen/>
        <w:t xml:space="preserve"> _____________________________se dovoli službeni izhod ___________ dne  _______________ od  _________ do __________ ure.</w:t>
      </w:r>
      <w:r w:rsidRPr="007F60E5">
        <w:rPr>
          <w:rFonts w:eastAsia="Times New Roman" w:cs="Times New Roman"/>
          <w:sz w:val="20"/>
          <w:szCs w:val="20"/>
          <w:lang w:eastAsia="sl-SI"/>
        </w:rPr>
        <w:tab/>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ab/>
      </w: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ab/>
      </w:r>
      <w:r w:rsidRPr="007F60E5">
        <w:rPr>
          <w:rFonts w:eastAsia="Times New Roman" w:cs="Times New Roman"/>
          <w:sz w:val="20"/>
          <w:szCs w:val="20"/>
          <w:lang w:eastAsia="sl-SI"/>
        </w:rPr>
        <w:tab/>
      </w:r>
      <w:r w:rsidRPr="007F60E5">
        <w:rPr>
          <w:rFonts w:eastAsia="Times New Roman" w:cs="Times New Roman"/>
          <w:sz w:val="20"/>
          <w:szCs w:val="20"/>
          <w:lang w:eastAsia="sl-SI"/>
        </w:rPr>
        <w:tab/>
      </w:r>
    </w:p>
    <w:tbl>
      <w:tblPr>
        <w:tblW w:w="0" w:type="auto"/>
        <w:tblCellMar>
          <w:left w:w="70" w:type="dxa"/>
          <w:right w:w="70" w:type="dxa"/>
        </w:tblCellMar>
        <w:tblLook w:val="0000" w:firstRow="0" w:lastRow="0" w:firstColumn="0" w:lastColumn="0" w:noHBand="0" w:noVBand="0"/>
      </w:tblPr>
      <w:tblGrid>
        <w:gridCol w:w="4534"/>
        <w:gridCol w:w="4536"/>
      </w:tblGrid>
      <w:tr w:rsidR="007F60E5" w:rsidRPr="007F60E5" w:rsidTr="005C6142">
        <w:tc>
          <w:tcPr>
            <w:tcW w:w="4606" w:type="dxa"/>
          </w:tcPr>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Datum:</w:t>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____________________</w:t>
            </w:r>
          </w:p>
        </w:tc>
        <w:tc>
          <w:tcPr>
            <w:tcW w:w="4606" w:type="dxa"/>
          </w:tcPr>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Odhod odobril:</w:t>
            </w:r>
          </w:p>
          <w:p w:rsidR="007F60E5" w:rsidRPr="007F60E5" w:rsidRDefault="007F60E5" w:rsidP="007F60E5">
            <w:pPr>
              <w:spacing w:after="0" w:line="240" w:lineRule="auto"/>
              <w:jc w:val="both"/>
              <w:rPr>
                <w:rFonts w:eastAsia="Times New Roman" w:cs="Times New Roman"/>
                <w:sz w:val="20"/>
                <w:szCs w:val="20"/>
                <w:lang w:eastAsia="sl-SI"/>
              </w:rPr>
            </w:pPr>
          </w:p>
          <w:p w:rsidR="007F60E5" w:rsidRPr="007F60E5" w:rsidRDefault="007F60E5" w:rsidP="007F60E5">
            <w:pPr>
              <w:spacing w:after="0" w:line="240" w:lineRule="auto"/>
              <w:jc w:val="both"/>
              <w:rPr>
                <w:rFonts w:eastAsia="Times New Roman" w:cs="Times New Roman"/>
                <w:sz w:val="20"/>
                <w:szCs w:val="20"/>
                <w:lang w:eastAsia="sl-SI"/>
              </w:rPr>
            </w:pPr>
            <w:r w:rsidRPr="007F60E5">
              <w:rPr>
                <w:rFonts w:eastAsia="Times New Roman" w:cs="Times New Roman"/>
                <w:sz w:val="20"/>
                <w:szCs w:val="20"/>
                <w:lang w:eastAsia="sl-SI"/>
              </w:rPr>
              <w:t>_____________________</w:t>
            </w:r>
          </w:p>
          <w:p w:rsidR="007F60E5" w:rsidRPr="007F60E5" w:rsidRDefault="007F60E5" w:rsidP="007F60E5">
            <w:pPr>
              <w:spacing w:after="0" w:line="240" w:lineRule="auto"/>
              <w:jc w:val="both"/>
              <w:rPr>
                <w:rFonts w:eastAsia="Times New Roman" w:cs="Times New Roman"/>
                <w:sz w:val="20"/>
                <w:szCs w:val="20"/>
                <w:lang w:eastAsia="sl-SI"/>
              </w:rPr>
            </w:pPr>
          </w:p>
        </w:tc>
      </w:tr>
    </w:tbl>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r w:rsidRPr="007F60E5">
        <w:rPr>
          <w:rFonts w:eastAsia="Times New Roman" w:cs="Times New Roman"/>
          <w:b/>
          <w:bCs/>
          <w:sz w:val="20"/>
          <w:szCs w:val="20"/>
          <w:lang w:eastAsia="sl-SI"/>
        </w:rPr>
        <w:t>*V primeru, da ne gre za službeno potovanje (potni nalog)</w:t>
      </w: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spacing w:after="0" w:line="240" w:lineRule="auto"/>
        <w:jc w:val="both"/>
        <w:rPr>
          <w:rFonts w:eastAsia="Times New Roman" w:cs="Times New Roman"/>
          <w:b/>
          <w:bCs/>
          <w:sz w:val="20"/>
          <w:szCs w:val="20"/>
          <w:lang w:eastAsia="sl-SI"/>
        </w:rPr>
      </w:pPr>
    </w:p>
    <w:p w:rsidR="007F60E5" w:rsidRPr="007F60E5" w:rsidRDefault="007F60E5" w:rsidP="007F60E5">
      <w:pPr>
        <w:keepNext/>
        <w:spacing w:after="0" w:line="240" w:lineRule="auto"/>
        <w:jc w:val="center"/>
        <w:outlineLvl w:val="0"/>
        <w:rPr>
          <w:rFonts w:eastAsia="Times New Roman" w:cs="Times New Roman"/>
          <w:b/>
          <w:sz w:val="20"/>
          <w:szCs w:val="20"/>
          <w:lang w:eastAsia="sl-SI"/>
        </w:rPr>
        <w:sectPr w:rsidR="007F60E5" w:rsidRPr="007F60E5" w:rsidSect="00D712F8">
          <w:headerReference w:type="default" r:id="rId12"/>
          <w:footerReference w:type="default" r:id="rId13"/>
          <w:pgSz w:w="11906" w:h="16838"/>
          <w:pgMar w:top="980" w:right="1418" w:bottom="1418" w:left="1418" w:header="709" w:footer="709" w:gutter="0"/>
          <w:cols w:space="708"/>
          <w:docGrid w:linePitch="360"/>
        </w:sectPr>
      </w:pPr>
    </w:p>
    <w:p w:rsidR="007F60E5" w:rsidRPr="005078B6" w:rsidRDefault="007F60E5" w:rsidP="007F60E5">
      <w:pPr>
        <w:keepNext/>
        <w:spacing w:after="0" w:line="240" w:lineRule="auto"/>
        <w:jc w:val="center"/>
        <w:outlineLvl w:val="0"/>
        <w:rPr>
          <w:rFonts w:eastAsia="Times New Roman" w:cs="Times New Roman"/>
          <w:b/>
          <w:sz w:val="18"/>
          <w:szCs w:val="18"/>
          <w:lang w:eastAsia="sl-SI"/>
        </w:rPr>
      </w:pPr>
      <w:r w:rsidRPr="005078B6">
        <w:rPr>
          <w:rFonts w:eastAsia="Times New Roman" w:cs="Times New Roman"/>
          <w:b/>
          <w:sz w:val="18"/>
          <w:szCs w:val="18"/>
          <w:lang w:eastAsia="sl-SI"/>
        </w:rPr>
        <w:lastRenderedPageBreak/>
        <w:t>EVIDENCA PRISOTNOSTI NA DELOVNEM MESTU</w:t>
      </w:r>
    </w:p>
    <w:p w:rsidR="007F60E5" w:rsidRPr="005078B6" w:rsidRDefault="007F60E5" w:rsidP="007F60E5">
      <w:pPr>
        <w:spacing w:after="0" w:line="240" w:lineRule="auto"/>
        <w:rPr>
          <w:rFonts w:eastAsia="Times New Roman" w:cs="Times New Roman"/>
          <w:sz w:val="18"/>
          <w:szCs w:val="18"/>
          <w:lang w:eastAsia="sl-SI"/>
        </w:rPr>
      </w:pPr>
    </w:p>
    <w:p w:rsidR="007F60E5" w:rsidRPr="005078B6" w:rsidRDefault="007F60E5" w:rsidP="007F60E5">
      <w:pPr>
        <w:spacing w:after="0" w:line="240" w:lineRule="auto"/>
        <w:rPr>
          <w:rFonts w:eastAsia="Times New Roman" w:cs="Times New Roman"/>
          <w:sz w:val="18"/>
          <w:szCs w:val="18"/>
          <w:lang w:eastAsia="sl-SI"/>
        </w:rPr>
      </w:pPr>
      <w:r w:rsidRPr="005078B6">
        <w:rPr>
          <w:rFonts w:eastAsia="Times New Roman" w:cs="Times New Roman"/>
          <w:sz w:val="18"/>
          <w:szCs w:val="18"/>
          <w:lang w:eastAsia="sl-SI"/>
        </w:rPr>
        <w:t>Organizacijska enota: _______________________________________</w:t>
      </w:r>
    </w:p>
    <w:p w:rsidR="007F60E5" w:rsidRPr="005078B6" w:rsidRDefault="007F60E5" w:rsidP="007F60E5">
      <w:pPr>
        <w:spacing w:after="0" w:line="240" w:lineRule="auto"/>
        <w:rPr>
          <w:rFonts w:eastAsia="Times New Roman" w:cs="Times New Roman"/>
          <w:sz w:val="18"/>
          <w:szCs w:val="18"/>
          <w:lang w:eastAsia="sl-SI"/>
        </w:rPr>
      </w:pPr>
    </w:p>
    <w:tbl>
      <w:tblPr>
        <w:tblW w:w="1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1"/>
        <w:gridCol w:w="1225"/>
        <w:gridCol w:w="360"/>
        <w:gridCol w:w="361"/>
        <w:gridCol w:w="360"/>
        <w:gridCol w:w="361"/>
        <w:gridCol w:w="361"/>
        <w:gridCol w:w="360"/>
        <w:gridCol w:w="361"/>
        <w:gridCol w:w="360"/>
        <w:gridCol w:w="361"/>
        <w:gridCol w:w="361"/>
        <w:gridCol w:w="360"/>
        <w:gridCol w:w="361"/>
        <w:gridCol w:w="360"/>
        <w:gridCol w:w="361"/>
        <w:gridCol w:w="361"/>
        <w:gridCol w:w="360"/>
        <w:gridCol w:w="361"/>
        <w:gridCol w:w="361"/>
        <w:gridCol w:w="360"/>
        <w:gridCol w:w="361"/>
        <w:gridCol w:w="360"/>
        <w:gridCol w:w="361"/>
        <w:gridCol w:w="361"/>
        <w:gridCol w:w="360"/>
        <w:gridCol w:w="361"/>
        <w:gridCol w:w="360"/>
        <w:gridCol w:w="361"/>
        <w:gridCol w:w="361"/>
        <w:gridCol w:w="360"/>
        <w:gridCol w:w="361"/>
        <w:gridCol w:w="361"/>
      </w:tblGrid>
      <w:tr w:rsidR="007F60E5" w:rsidRPr="005078B6" w:rsidTr="004C594D">
        <w:trPr>
          <w:trHeight w:val="382"/>
        </w:trPr>
        <w:tc>
          <w:tcPr>
            <w:tcW w:w="175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r w:rsidRPr="005078B6">
              <w:rPr>
                <w:rFonts w:eastAsia="Times New Roman" w:cs="Times New Roman"/>
                <w:sz w:val="18"/>
                <w:szCs w:val="18"/>
                <w:lang w:eastAsia="sl-SI"/>
              </w:rPr>
              <w:t xml:space="preserve">PRIIMEK IN IME </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120" w:line="240" w:lineRule="auto"/>
              <w:rPr>
                <w:rFonts w:eastAsia="Times New Roman" w:cs="Times New Roman"/>
                <w:sz w:val="18"/>
                <w:szCs w:val="18"/>
                <w:lang w:eastAsia="sl-SI"/>
              </w:rPr>
            </w:pPr>
            <w:r w:rsidRPr="005078B6">
              <w:rPr>
                <w:rFonts w:eastAsia="Times New Roman" w:cs="Times New Roman"/>
                <w:sz w:val="18"/>
                <w:szCs w:val="18"/>
                <w:lang w:eastAsia="sl-SI"/>
              </w:rPr>
              <w:t xml:space="preserve">EVIDENCA </w:t>
            </w:r>
          </w:p>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3</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4</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5</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6</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7</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8</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9</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10</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11</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12</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13</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14</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15</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16</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17</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18</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19</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20</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21</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22</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23</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24</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25</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26</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27</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28</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29</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30</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r w:rsidRPr="005078B6">
              <w:rPr>
                <w:rFonts w:eastAsia="Times New Roman" w:cs="Times New Roman"/>
                <w:b/>
                <w:bCs/>
                <w:sz w:val="18"/>
                <w:szCs w:val="18"/>
                <w:lang w:eastAsia="sl-SI"/>
              </w:rPr>
              <w:t>31</w:t>
            </w:r>
          </w:p>
        </w:tc>
      </w:tr>
      <w:tr w:rsidR="007F60E5" w:rsidRPr="005078B6" w:rsidTr="004C594D">
        <w:trPr>
          <w:cantSplit/>
          <w:trHeight w:val="326"/>
        </w:trPr>
        <w:tc>
          <w:tcPr>
            <w:tcW w:w="1751" w:type="dxa"/>
            <w:vMerge w:val="restart"/>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r w:rsidRPr="005078B6">
              <w:rPr>
                <w:rFonts w:eastAsia="Times New Roman" w:cs="Times New Roman"/>
                <w:sz w:val="18"/>
                <w:szCs w:val="18"/>
                <w:lang w:eastAsia="sl-SI"/>
              </w:rPr>
              <w:t>PRIHOD</w:t>
            </w:r>
          </w:p>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b/>
                <w:bCs/>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r>
      <w:tr w:rsidR="007F60E5" w:rsidRPr="005078B6" w:rsidTr="004C594D">
        <w:trPr>
          <w:cantSplit/>
          <w:trHeight w:val="326"/>
        </w:trPr>
        <w:tc>
          <w:tcPr>
            <w:tcW w:w="17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60E5" w:rsidRPr="005078B6" w:rsidRDefault="007F60E5" w:rsidP="007F60E5">
            <w:pPr>
              <w:spacing w:after="0" w:line="240" w:lineRule="auto"/>
              <w:rPr>
                <w:rFonts w:eastAsia="Times New Roman" w:cs="Times New Roman"/>
                <w:sz w:val="18"/>
                <w:szCs w:val="18"/>
                <w:lang w:eastAsia="sl-SI"/>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r w:rsidRPr="005078B6">
              <w:rPr>
                <w:rFonts w:eastAsia="Times New Roman" w:cs="Times New Roman"/>
                <w:sz w:val="18"/>
                <w:szCs w:val="18"/>
                <w:lang w:eastAsia="sl-SI"/>
              </w:rPr>
              <w:t>ODHOD</w:t>
            </w:r>
          </w:p>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r>
      <w:tr w:rsidR="007F60E5" w:rsidRPr="005078B6" w:rsidTr="004C594D">
        <w:trPr>
          <w:cantSplit/>
          <w:trHeight w:val="326"/>
        </w:trPr>
        <w:tc>
          <w:tcPr>
            <w:tcW w:w="1751" w:type="dxa"/>
            <w:vMerge w:val="restart"/>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r w:rsidRPr="005078B6">
              <w:rPr>
                <w:rFonts w:eastAsia="Times New Roman" w:cs="Times New Roman"/>
                <w:sz w:val="18"/>
                <w:szCs w:val="18"/>
                <w:lang w:eastAsia="sl-SI"/>
              </w:rPr>
              <w:t>PRIHOD</w:t>
            </w:r>
          </w:p>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r>
      <w:tr w:rsidR="007F60E5" w:rsidRPr="005078B6" w:rsidTr="004C594D">
        <w:trPr>
          <w:cantSplit/>
          <w:trHeight w:val="326"/>
        </w:trPr>
        <w:tc>
          <w:tcPr>
            <w:tcW w:w="17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60E5" w:rsidRPr="005078B6" w:rsidRDefault="007F60E5" w:rsidP="007F60E5">
            <w:pPr>
              <w:spacing w:after="0" w:line="240" w:lineRule="auto"/>
              <w:rPr>
                <w:rFonts w:eastAsia="Times New Roman" w:cs="Times New Roman"/>
                <w:sz w:val="18"/>
                <w:szCs w:val="18"/>
                <w:lang w:eastAsia="sl-SI"/>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r w:rsidRPr="005078B6">
              <w:rPr>
                <w:rFonts w:eastAsia="Times New Roman" w:cs="Times New Roman"/>
                <w:sz w:val="18"/>
                <w:szCs w:val="18"/>
                <w:lang w:eastAsia="sl-SI"/>
              </w:rPr>
              <w:t>ODHOD</w:t>
            </w:r>
          </w:p>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7F60E5" w:rsidRPr="005078B6" w:rsidRDefault="007F60E5" w:rsidP="007F60E5">
            <w:pPr>
              <w:spacing w:after="0" w:line="240" w:lineRule="auto"/>
              <w:rPr>
                <w:rFonts w:eastAsia="Times New Roman" w:cs="Times New Roman"/>
                <w:sz w:val="18"/>
                <w:szCs w:val="18"/>
                <w:lang w:eastAsia="sl-SI"/>
              </w:rPr>
            </w:pPr>
          </w:p>
        </w:tc>
      </w:tr>
    </w:tbl>
    <w:p w:rsidR="007F60E5" w:rsidRPr="005078B6" w:rsidRDefault="007F60E5" w:rsidP="007F60E5">
      <w:pPr>
        <w:spacing w:after="0" w:line="240" w:lineRule="auto"/>
        <w:rPr>
          <w:rFonts w:eastAsia="Times New Roman" w:cs="Times New Roman"/>
          <w:sz w:val="18"/>
          <w:szCs w:val="18"/>
          <w:lang w:eastAsia="sl-SI"/>
        </w:rPr>
      </w:pPr>
    </w:p>
    <w:p w:rsidR="007F60E5" w:rsidRPr="005078B6" w:rsidRDefault="007F60E5" w:rsidP="007F60E5">
      <w:pPr>
        <w:spacing w:after="0" w:line="240" w:lineRule="auto"/>
        <w:rPr>
          <w:rFonts w:eastAsia="Times New Roman" w:cs="Times New Roman"/>
          <w:sz w:val="18"/>
          <w:szCs w:val="18"/>
          <w:lang w:eastAsia="sl-SI"/>
        </w:rPr>
      </w:pPr>
      <w:r w:rsidRPr="005078B6">
        <w:rPr>
          <w:rFonts w:eastAsia="Times New Roman" w:cs="Times New Roman"/>
          <w:sz w:val="18"/>
          <w:szCs w:val="18"/>
          <w:lang w:eastAsia="sl-SI"/>
        </w:rPr>
        <w:t xml:space="preserve">Legenda : </w:t>
      </w:r>
      <w:r w:rsidRPr="005078B6">
        <w:rPr>
          <w:rFonts w:eastAsia="Times New Roman" w:cs="Times New Roman"/>
          <w:sz w:val="18"/>
          <w:szCs w:val="18"/>
          <w:lang w:eastAsia="sl-SI"/>
        </w:rPr>
        <w:tab/>
        <w:t xml:space="preserve">D - dopust </w:t>
      </w:r>
    </w:p>
    <w:p w:rsidR="007F60E5" w:rsidRPr="005078B6" w:rsidRDefault="007F60E5" w:rsidP="007F60E5">
      <w:pPr>
        <w:spacing w:after="0" w:line="240" w:lineRule="auto"/>
        <w:rPr>
          <w:rFonts w:eastAsia="Times New Roman" w:cs="Times New Roman"/>
          <w:sz w:val="18"/>
          <w:szCs w:val="18"/>
          <w:lang w:eastAsia="sl-SI"/>
        </w:rPr>
      </w:pPr>
      <w:r w:rsidRPr="005078B6">
        <w:rPr>
          <w:rFonts w:eastAsia="Times New Roman" w:cs="Times New Roman"/>
          <w:sz w:val="18"/>
          <w:szCs w:val="18"/>
          <w:lang w:eastAsia="sl-SI"/>
        </w:rPr>
        <w:tab/>
      </w:r>
      <w:r w:rsidRPr="005078B6">
        <w:rPr>
          <w:rFonts w:eastAsia="Times New Roman" w:cs="Times New Roman"/>
          <w:sz w:val="18"/>
          <w:szCs w:val="18"/>
          <w:lang w:eastAsia="sl-SI"/>
        </w:rPr>
        <w:tab/>
        <w:t xml:space="preserve">B - bolniška </w:t>
      </w:r>
    </w:p>
    <w:p w:rsidR="007F60E5" w:rsidRPr="005078B6" w:rsidRDefault="007F60E5" w:rsidP="007F60E5">
      <w:pPr>
        <w:spacing w:after="0" w:line="240" w:lineRule="auto"/>
        <w:rPr>
          <w:rFonts w:eastAsia="Times New Roman" w:cs="Times New Roman"/>
          <w:sz w:val="18"/>
          <w:szCs w:val="18"/>
          <w:lang w:eastAsia="sl-SI"/>
        </w:rPr>
      </w:pPr>
      <w:r w:rsidRPr="005078B6">
        <w:rPr>
          <w:rFonts w:eastAsia="Times New Roman" w:cs="Times New Roman"/>
          <w:sz w:val="18"/>
          <w:szCs w:val="18"/>
          <w:lang w:eastAsia="sl-SI"/>
        </w:rPr>
        <w:tab/>
      </w:r>
      <w:r w:rsidRPr="005078B6">
        <w:rPr>
          <w:rFonts w:eastAsia="Times New Roman" w:cs="Times New Roman"/>
          <w:sz w:val="18"/>
          <w:szCs w:val="18"/>
          <w:lang w:eastAsia="sl-SI"/>
        </w:rPr>
        <w:tab/>
        <w:t xml:space="preserve">SO - službena odsotnost  </w:t>
      </w:r>
      <w:r w:rsidRPr="005078B6">
        <w:rPr>
          <w:rFonts w:eastAsia="Times New Roman" w:cs="Times New Roman"/>
          <w:sz w:val="18"/>
          <w:szCs w:val="18"/>
          <w:lang w:eastAsia="sl-SI"/>
        </w:rPr>
        <w:tab/>
      </w:r>
      <w:r w:rsidRPr="005078B6">
        <w:rPr>
          <w:rFonts w:eastAsia="Times New Roman" w:cs="Times New Roman"/>
          <w:sz w:val="18"/>
          <w:szCs w:val="18"/>
          <w:lang w:eastAsia="sl-SI"/>
        </w:rPr>
        <w:tab/>
      </w:r>
      <w:r w:rsidRPr="005078B6">
        <w:rPr>
          <w:rFonts w:eastAsia="Times New Roman" w:cs="Times New Roman"/>
          <w:sz w:val="18"/>
          <w:szCs w:val="18"/>
          <w:lang w:eastAsia="sl-SI"/>
        </w:rPr>
        <w:tab/>
      </w:r>
      <w:r w:rsidRPr="005078B6">
        <w:rPr>
          <w:rFonts w:eastAsia="Times New Roman" w:cs="Times New Roman"/>
          <w:sz w:val="18"/>
          <w:szCs w:val="18"/>
          <w:lang w:eastAsia="sl-SI"/>
        </w:rPr>
        <w:tab/>
      </w:r>
      <w:r w:rsidRPr="005078B6">
        <w:rPr>
          <w:rFonts w:eastAsia="Times New Roman" w:cs="Times New Roman"/>
          <w:sz w:val="18"/>
          <w:szCs w:val="18"/>
          <w:lang w:eastAsia="sl-SI"/>
        </w:rPr>
        <w:tab/>
      </w:r>
      <w:r w:rsidRPr="005078B6">
        <w:rPr>
          <w:rFonts w:eastAsia="Times New Roman" w:cs="Times New Roman"/>
          <w:sz w:val="18"/>
          <w:szCs w:val="18"/>
          <w:lang w:eastAsia="sl-SI"/>
        </w:rPr>
        <w:tab/>
      </w:r>
      <w:r w:rsidRPr="005078B6">
        <w:rPr>
          <w:rFonts w:eastAsia="Times New Roman" w:cs="Times New Roman"/>
          <w:sz w:val="18"/>
          <w:szCs w:val="18"/>
          <w:lang w:eastAsia="sl-SI"/>
        </w:rPr>
        <w:tab/>
      </w:r>
      <w:r w:rsidRPr="005078B6">
        <w:rPr>
          <w:rFonts w:eastAsia="Times New Roman" w:cs="Times New Roman"/>
          <w:sz w:val="18"/>
          <w:szCs w:val="18"/>
          <w:lang w:eastAsia="sl-SI"/>
        </w:rPr>
        <w:tab/>
      </w:r>
      <w:r w:rsidRPr="005078B6">
        <w:rPr>
          <w:rFonts w:eastAsia="Times New Roman" w:cs="Times New Roman"/>
          <w:sz w:val="18"/>
          <w:szCs w:val="18"/>
          <w:lang w:eastAsia="sl-SI"/>
        </w:rPr>
        <w:tab/>
        <w:t>Vodja:   ________________________</w:t>
      </w:r>
    </w:p>
    <w:p w:rsidR="007F60E5" w:rsidRPr="005078B6" w:rsidRDefault="007F60E5" w:rsidP="007F60E5">
      <w:pPr>
        <w:spacing w:after="0" w:line="240" w:lineRule="auto"/>
        <w:rPr>
          <w:rFonts w:eastAsia="Times New Roman" w:cs="Times New Roman"/>
          <w:sz w:val="18"/>
          <w:szCs w:val="18"/>
          <w:lang w:eastAsia="sl-SI"/>
        </w:rPr>
      </w:pPr>
    </w:p>
    <w:p w:rsidR="00476289" w:rsidRPr="005078B6" w:rsidRDefault="005078B6" w:rsidP="005078B6">
      <w:pPr>
        <w:spacing w:after="0" w:line="240" w:lineRule="auto"/>
        <w:jc w:val="both"/>
        <w:rPr>
          <w:rFonts w:eastAsia="Times New Roman" w:cs="Times New Roman"/>
          <w:b/>
          <w:bCs/>
          <w:sz w:val="18"/>
          <w:szCs w:val="18"/>
          <w:lang w:eastAsia="sl-SI"/>
        </w:rPr>
      </w:pPr>
      <w:r>
        <w:rPr>
          <w:rFonts w:eastAsia="Times New Roman" w:cs="Times New Roman"/>
          <w:b/>
          <w:bCs/>
          <w:sz w:val="18"/>
          <w:szCs w:val="18"/>
          <w:lang w:eastAsia="sl-SI"/>
        </w:rPr>
        <w:tab/>
      </w:r>
      <w:r>
        <w:rPr>
          <w:rFonts w:eastAsia="Times New Roman" w:cs="Times New Roman"/>
          <w:b/>
          <w:bCs/>
          <w:sz w:val="18"/>
          <w:szCs w:val="18"/>
          <w:lang w:eastAsia="sl-SI"/>
        </w:rPr>
        <w:tab/>
      </w:r>
      <w:r>
        <w:rPr>
          <w:rFonts w:eastAsia="Times New Roman" w:cs="Times New Roman"/>
          <w:b/>
          <w:bCs/>
          <w:sz w:val="18"/>
          <w:szCs w:val="18"/>
          <w:lang w:eastAsia="sl-SI"/>
        </w:rPr>
        <w:tab/>
      </w:r>
      <w:r>
        <w:rPr>
          <w:rFonts w:eastAsia="Times New Roman" w:cs="Times New Roman"/>
          <w:b/>
          <w:bCs/>
          <w:sz w:val="18"/>
          <w:szCs w:val="18"/>
          <w:lang w:eastAsia="sl-SI"/>
        </w:rPr>
        <w:tab/>
      </w:r>
      <w:r>
        <w:rPr>
          <w:rFonts w:eastAsia="Times New Roman" w:cs="Times New Roman"/>
          <w:b/>
          <w:bCs/>
          <w:sz w:val="18"/>
          <w:szCs w:val="18"/>
          <w:lang w:eastAsia="sl-SI"/>
        </w:rPr>
        <w:tab/>
      </w:r>
      <w:r>
        <w:rPr>
          <w:rFonts w:eastAsia="Times New Roman" w:cs="Times New Roman"/>
          <w:b/>
          <w:bCs/>
          <w:sz w:val="18"/>
          <w:szCs w:val="18"/>
          <w:lang w:eastAsia="sl-SI"/>
        </w:rPr>
        <w:tab/>
      </w:r>
      <w:r>
        <w:rPr>
          <w:rFonts w:eastAsia="Times New Roman" w:cs="Times New Roman"/>
          <w:b/>
          <w:bCs/>
          <w:sz w:val="18"/>
          <w:szCs w:val="18"/>
          <w:lang w:eastAsia="sl-SI"/>
        </w:rPr>
        <w:tab/>
      </w:r>
    </w:p>
    <w:p w:rsidR="00476289" w:rsidRPr="005078B6" w:rsidRDefault="00476289" w:rsidP="00476289">
      <w:pPr>
        <w:keepNext/>
        <w:spacing w:after="0" w:line="240" w:lineRule="auto"/>
        <w:jc w:val="both"/>
        <w:outlineLvl w:val="1"/>
        <w:rPr>
          <w:rFonts w:eastAsia="Times New Roman" w:cs="Times New Roman"/>
          <w:b/>
          <w:bCs/>
          <w:sz w:val="18"/>
          <w:szCs w:val="18"/>
          <w:lang w:eastAsia="sl-SI"/>
        </w:rPr>
      </w:pPr>
    </w:p>
    <w:p w:rsidR="00476289" w:rsidRPr="00476289" w:rsidRDefault="00476289" w:rsidP="00476289">
      <w:pPr>
        <w:spacing w:after="0" w:line="240" w:lineRule="auto"/>
        <w:rPr>
          <w:rFonts w:eastAsia="Times New Roman" w:cs="Times New Roman"/>
          <w:lang w:eastAsia="sl-SI"/>
        </w:rPr>
      </w:pPr>
    </w:p>
    <w:p w:rsidR="00476289" w:rsidRPr="00476289" w:rsidRDefault="00476289" w:rsidP="00476289">
      <w:pPr>
        <w:spacing w:after="0" w:line="240" w:lineRule="auto"/>
        <w:rPr>
          <w:rFonts w:eastAsia="Times New Roman" w:cs="Times New Roman"/>
          <w:lang w:eastAsia="sl-SI"/>
        </w:rPr>
      </w:pPr>
      <w:bookmarkStart w:id="0" w:name="_GoBack"/>
      <w:bookmarkEnd w:id="0"/>
    </w:p>
    <w:sectPr w:rsidR="00476289" w:rsidRPr="00476289" w:rsidSect="007F60E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F0" w:rsidRDefault="003228F0" w:rsidP="00D712F8">
      <w:pPr>
        <w:spacing w:after="0" w:line="240" w:lineRule="auto"/>
      </w:pPr>
      <w:r>
        <w:separator/>
      </w:r>
    </w:p>
  </w:endnote>
  <w:endnote w:type="continuationSeparator" w:id="0">
    <w:p w:rsidR="003228F0" w:rsidRDefault="003228F0" w:rsidP="00D7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tilliumText25L">
    <w:panose1 w:val="00000000000000000000"/>
    <w:charset w:val="00"/>
    <w:family w:val="modern"/>
    <w:notTrueType/>
    <w:pitch w:val="variable"/>
    <w:sig w:usb0="A00000EF" w:usb1="0000004B"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4D" w:rsidRDefault="004C594D" w:rsidP="004C594D">
    <w:pPr>
      <w:pStyle w:val="Noga"/>
      <w:jc w:val="center"/>
      <w:rPr>
        <w:color w:val="006A8E"/>
        <w:sz w:val="18"/>
      </w:rPr>
    </w:pPr>
    <w:r>
      <w:rPr>
        <w:noProof/>
        <w:lang w:eastAsia="sl-SI"/>
      </w:rPr>
      <w:drawing>
        <wp:inline distT="0" distB="0" distL="0" distR="0" wp14:anchorId="07816DAB" wp14:editId="0B58E64E">
          <wp:extent cx="289560" cy="922020"/>
          <wp:effectExtent l="0" t="0" r="0" b="0"/>
          <wp:docPr id="2" name="Slika 2" descr="uni-modra-mf-brez-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mf-brez-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922020"/>
                  </a:xfrm>
                  <a:prstGeom prst="rect">
                    <a:avLst/>
                  </a:prstGeom>
                  <a:noFill/>
                  <a:ln>
                    <a:noFill/>
                  </a:ln>
                </pic:spPr>
              </pic:pic>
            </a:graphicData>
          </a:graphic>
        </wp:inline>
      </w:drawing>
    </w:r>
  </w:p>
  <w:p w:rsidR="004C594D" w:rsidRDefault="004C594D" w:rsidP="004C594D">
    <w:pPr>
      <w:pStyle w:val="Noga"/>
      <w:jc w:val="center"/>
      <w:rPr>
        <w:color w:val="006A8E"/>
        <w:sz w:val="18"/>
      </w:rPr>
    </w:pPr>
  </w:p>
  <w:p w:rsidR="004C594D" w:rsidRPr="00D9624B" w:rsidRDefault="004C594D" w:rsidP="004C594D">
    <w:pPr>
      <w:pStyle w:val="Noga"/>
      <w:jc w:val="center"/>
      <w:rPr>
        <w:color w:val="006A8E"/>
        <w:sz w:val="18"/>
        <w:szCs w:val="18"/>
      </w:rPr>
    </w:pPr>
    <w:r w:rsidRPr="00D9624B">
      <w:rPr>
        <w:sz w:val="18"/>
        <w:szCs w:val="18"/>
        <w:lang w:eastAsia="sl-SI"/>
      </w:rPr>
      <w:t xml:space="preserve"> </w:t>
    </w:r>
    <w:r w:rsidRPr="00D9624B">
      <w:rPr>
        <w:rFonts w:cs="TitilliumText25L"/>
        <w:color w:val="00688A"/>
        <w:sz w:val="18"/>
        <w:szCs w:val="18"/>
        <w:lang w:eastAsia="sl-SI"/>
      </w:rPr>
      <w:t xml:space="preserve">www.mf.um.si | mf@um.si | t +386 2 </w:t>
    </w:r>
    <w:r w:rsidRPr="00DF244F">
      <w:rPr>
        <w:rFonts w:cs="TitilliumText25L"/>
        <w:color w:val="00688A"/>
        <w:sz w:val="18"/>
        <w:szCs w:val="18"/>
        <w:lang w:eastAsia="sl-SI"/>
      </w:rPr>
      <w:t>2345 821</w:t>
    </w:r>
    <w:r>
      <w:rPr>
        <w:rFonts w:cs="TitilliumText25L"/>
        <w:color w:val="00688A"/>
        <w:sz w:val="18"/>
        <w:szCs w:val="18"/>
        <w:lang w:eastAsia="sl-SI"/>
      </w:rPr>
      <w:t xml:space="preserve"> </w:t>
    </w:r>
    <w:r w:rsidRPr="00D9624B">
      <w:rPr>
        <w:rFonts w:cs="TitilliumText25L"/>
        <w:color w:val="00688A"/>
        <w:sz w:val="18"/>
        <w:szCs w:val="18"/>
        <w:lang w:eastAsia="sl-SI"/>
      </w:rPr>
      <w:t xml:space="preserve">| f +386 2 </w:t>
    </w:r>
    <w:r w:rsidRPr="00DF244F">
      <w:rPr>
        <w:rFonts w:cs="TitilliumText25L"/>
        <w:color w:val="00688A"/>
        <w:sz w:val="18"/>
        <w:szCs w:val="18"/>
        <w:lang w:eastAsia="sl-SI"/>
      </w:rPr>
      <w:t>2345 820</w:t>
    </w:r>
    <w:r w:rsidRPr="00D9624B">
      <w:rPr>
        <w:rFonts w:cs="TitilliumText25L"/>
        <w:color w:val="00688A"/>
        <w:sz w:val="18"/>
        <w:szCs w:val="18"/>
        <w:lang w:eastAsia="sl-SI"/>
      </w:rPr>
      <w:t xml:space="preserve"> | </w:t>
    </w:r>
    <w:proofErr w:type="spellStart"/>
    <w:r w:rsidRPr="00D9624B">
      <w:rPr>
        <w:rFonts w:cs="TitilliumText25L"/>
        <w:color w:val="00688A"/>
        <w:sz w:val="18"/>
        <w:szCs w:val="18"/>
        <w:lang w:eastAsia="sl-SI"/>
      </w:rPr>
      <w:t>trr</w:t>
    </w:r>
    <w:proofErr w:type="spellEnd"/>
    <w:r w:rsidRPr="00D9624B">
      <w:rPr>
        <w:rFonts w:cs="TitilliumText25L"/>
        <w:color w:val="00688A"/>
        <w:sz w:val="18"/>
        <w:szCs w:val="18"/>
        <w:lang w:eastAsia="sl-SI"/>
      </w:rPr>
      <w:t xml:space="preserve">: </w:t>
    </w:r>
    <w:r w:rsidRPr="00E442D4">
      <w:rPr>
        <w:rFonts w:cs="TitilliumText25L"/>
        <w:color w:val="00688A"/>
        <w:sz w:val="18"/>
        <w:szCs w:val="18"/>
        <w:lang w:eastAsia="sl-SI"/>
      </w:rPr>
      <w:t>SI56 0110 0600 0008 753</w:t>
    </w:r>
    <w:r w:rsidRPr="00D9624B">
      <w:rPr>
        <w:rFonts w:cs="TitilliumText25L"/>
        <w:color w:val="00688A"/>
        <w:sz w:val="18"/>
        <w:szCs w:val="18"/>
        <w:lang w:eastAsia="sl-SI"/>
      </w:rPr>
      <w:t xml:space="preserve"> | id </w:t>
    </w:r>
    <w:proofErr w:type="spellStart"/>
    <w:r w:rsidRPr="00D9624B">
      <w:rPr>
        <w:rFonts w:cs="TitilliumText25L"/>
        <w:color w:val="00688A"/>
        <w:sz w:val="18"/>
        <w:szCs w:val="18"/>
        <w:lang w:eastAsia="sl-SI"/>
      </w:rPr>
      <w:t>ddv</w:t>
    </w:r>
    <w:proofErr w:type="spellEnd"/>
    <w:r w:rsidRPr="00D9624B">
      <w:rPr>
        <w:rFonts w:cs="TitilliumText25L"/>
        <w:color w:val="00688A"/>
        <w:sz w:val="18"/>
        <w:szCs w:val="18"/>
        <w:lang w:eastAsia="sl-SI"/>
      </w:rPr>
      <w:t>: SI 716 74705</w:t>
    </w:r>
  </w:p>
  <w:p w:rsidR="004C594D" w:rsidRDefault="004C594D">
    <w:pPr>
      <w:pStyle w:val="Noga"/>
    </w:pPr>
  </w:p>
  <w:p w:rsidR="00D834B5" w:rsidRDefault="00D834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F0" w:rsidRDefault="003228F0" w:rsidP="00D712F8">
      <w:pPr>
        <w:spacing w:after="0" w:line="240" w:lineRule="auto"/>
      </w:pPr>
      <w:r>
        <w:separator/>
      </w:r>
    </w:p>
  </w:footnote>
  <w:footnote w:type="continuationSeparator" w:id="0">
    <w:p w:rsidR="003228F0" w:rsidRDefault="003228F0" w:rsidP="00D7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4D" w:rsidRDefault="004C594D" w:rsidP="004C594D">
    <w:pPr>
      <w:pStyle w:val="Glava"/>
      <w:jc w:val="center"/>
    </w:pPr>
    <w:r>
      <w:rPr>
        <w:noProof/>
        <w:lang w:eastAsia="sl-SI"/>
      </w:rPr>
      <w:drawing>
        <wp:inline distT="0" distB="0" distL="0" distR="0" wp14:anchorId="62BAC53C" wp14:editId="322D8C01">
          <wp:extent cx="1744980" cy="822960"/>
          <wp:effectExtent l="0" t="0" r="7620" b="0"/>
          <wp:docPr id="1" name="Slika 1" descr="logo-um-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822960"/>
                  </a:xfrm>
                  <a:prstGeom prst="rect">
                    <a:avLst/>
                  </a:prstGeom>
                  <a:noFill/>
                  <a:ln>
                    <a:noFill/>
                  </a:ln>
                </pic:spPr>
              </pic:pic>
            </a:graphicData>
          </a:graphic>
        </wp:inline>
      </w:drawing>
    </w:r>
  </w:p>
  <w:p w:rsidR="004C594D" w:rsidRPr="00B02A70" w:rsidRDefault="004C594D" w:rsidP="004C594D">
    <w:pPr>
      <w:pStyle w:val="Glava"/>
      <w:jc w:val="center"/>
      <w:rPr>
        <w:sz w:val="12"/>
      </w:rPr>
    </w:pPr>
  </w:p>
  <w:p w:rsidR="004C594D" w:rsidRDefault="004C594D" w:rsidP="004C594D">
    <w:pPr>
      <w:pStyle w:val="Glava"/>
      <w:tabs>
        <w:tab w:val="clear" w:pos="9072"/>
      </w:tabs>
      <w:jc w:val="center"/>
    </w:pPr>
    <w:r w:rsidRPr="00877064">
      <w:rPr>
        <w:color w:val="006A8E"/>
        <w:sz w:val="18"/>
      </w:rPr>
      <w:t>Taborska ulica 8</w:t>
    </w:r>
    <w:r>
      <w:rPr>
        <w:color w:val="006A8E"/>
        <w:sz w:val="18"/>
      </w:rPr>
      <w:br/>
      <w:t>2000 Maribor, Slovenija</w:t>
    </w:r>
  </w:p>
  <w:p w:rsidR="004C594D" w:rsidRDefault="004C594D">
    <w:pPr>
      <w:pStyle w:val="Glava"/>
    </w:pPr>
  </w:p>
  <w:p w:rsidR="00D712F8" w:rsidRDefault="00D712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78C"/>
    <w:multiLevelType w:val="hybridMultilevel"/>
    <w:tmpl w:val="BE70470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14A40820"/>
    <w:multiLevelType w:val="hybridMultilevel"/>
    <w:tmpl w:val="7032968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982413"/>
    <w:multiLevelType w:val="hybridMultilevel"/>
    <w:tmpl w:val="468CE6F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5498252F"/>
    <w:multiLevelType w:val="hybridMultilevel"/>
    <w:tmpl w:val="F62C80FA"/>
    <w:lvl w:ilvl="0" w:tplc="0EF41CD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946AB9"/>
    <w:multiLevelType w:val="hybridMultilevel"/>
    <w:tmpl w:val="F1C6F06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251129C"/>
    <w:multiLevelType w:val="hybridMultilevel"/>
    <w:tmpl w:val="9CE20AC2"/>
    <w:lvl w:ilvl="0" w:tplc="F2C89ECC">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97BAD"/>
    <w:multiLevelType w:val="hybridMultilevel"/>
    <w:tmpl w:val="83DACC3C"/>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A4401B7"/>
    <w:multiLevelType w:val="hybridMultilevel"/>
    <w:tmpl w:val="907EC3E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89"/>
    <w:rsid w:val="0007267B"/>
    <w:rsid w:val="00072C68"/>
    <w:rsid w:val="000B5B80"/>
    <w:rsid w:val="001421D7"/>
    <w:rsid w:val="00187A98"/>
    <w:rsid w:val="00187C8C"/>
    <w:rsid w:val="001E4E02"/>
    <w:rsid w:val="003228F0"/>
    <w:rsid w:val="00476289"/>
    <w:rsid w:val="004C594D"/>
    <w:rsid w:val="005078B6"/>
    <w:rsid w:val="00577902"/>
    <w:rsid w:val="005910EC"/>
    <w:rsid w:val="00756621"/>
    <w:rsid w:val="007F60E5"/>
    <w:rsid w:val="00897501"/>
    <w:rsid w:val="0093000B"/>
    <w:rsid w:val="009C06D2"/>
    <w:rsid w:val="009C6ED2"/>
    <w:rsid w:val="00B317D5"/>
    <w:rsid w:val="00BC6BE8"/>
    <w:rsid w:val="00C41C46"/>
    <w:rsid w:val="00D712F8"/>
    <w:rsid w:val="00D834B5"/>
    <w:rsid w:val="00DA4A59"/>
    <w:rsid w:val="00E349AB"/>
    <w:rsid w:val="00FC02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2C2B2F"/>
  <w15:chartTrackingRefBased/>
  <w15:docId w15:val="{E069A55F-69C7-4EF6-BB7C-817FC1A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4E02"/>
    <w:pPr>
      <w:ind w:left="720"/>
      <w:contextualSpacing/>
    </w:pPr>
  </w:style>
  <w:style w:type="table" w:styleId="Tabelamrea">
    <w:name w:val="Table Grid"/>
    <w:basedOn w:val="Navadnatabela"/>
    <w:uiPriority w:val="39"/>
    <w:rsid w:val="001E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712F8"/>
    <w:pPr>
      <w:tabs>
        <w:tab w:val="center" w:pos="4536"/>
        <w:tab w:val="right" w:pos="9072"/>
      </w:tabs>
      <w:spacing w:after="0" w:line="240" w:lineRule="auto"/>
    </w:pPr>
  </w:style>
  <w:style w:type="character" w:customStyle="1" w:styleId="GlavaZnak">
    <w:name w:val="Glava Znak"/>
    <w:basedOn w:val="Privzetapisavaodstavka"/>
    <w:link w:val="Glava"/>
    <w:uiPriority w:val="99"/>
    <w:rsid w:val="00D712F8"/>
  </w:style>
  <w:style w:type="paragraph" w:styleId="Noga">
    <w:name w:val="footer"/>
    <w:basedOn w:val="Navaden"/>
    <w:link w:val="NogaZnak"/>
    <w:uiPriority w:val="99"/>
    <w:unhideWhenUsed/>
    <w:rsid w:val="00D712F8"/>
    <w:pPr>
      <w:tabs>
        <w:tab w:val="center" w:pos="4536"/>
        <w:tab w:val="right" w:pos="9072"/>
      </w:tabs>
      <w:spacing w:after="0" w:line="240" w:lineRule="auto"/>
    </w:pPr>
  </w:style>
  <w:style w:type="character" w:customStyle="1" w:styleId="NogaZnak">
    <w:name w:val="Noga Znak"/>
    <w:basedOn w:val="Privzetapisavaodstavka"/>
    <w:link w:val="Noga"/>
    <w:uiPriority w:val="99"/>
    <w:rsid w:val="00D712F8"/>
  </w:style>
  <w:style w:type="paragraph" w:styleId="Besedilooblaka">
    <w:name w:val="Balloon Text"/>
    <w:basedOn w:val="Navaden"/>
    <w:link w:val="BesedilooblakaZnak"/>
    <w:uiPriority w:val="99"/>
    <w:semiHidden/>
    <w:unhideWhenUsed/>
    <w:rsid w:val="000B5B8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5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07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3-01-0784" TargetMode="External"/><Relationship Id="rId4" Type="http://schemas.openxmlformats.org/officeDocument/2006/relationships/settings" Target="settings.xml"/><Relationship Id="rId9" Type="http://schemas.openxmlformats.org/officeDocument/2006/relationships/hyperlink" Target="http://www.uradni-list.si/1/objava.jsp?sop=2017-01-074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00ACB4-4CF2-4302-88A5-3E4D5829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2753</Words>
  <Characters>15697</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DIST</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Zvezdana Lukaček</dc:creator>
  <cp:keywords/>
  <dc:description/>
  <cp:lastModifiedBy>Boštjan Križ</cp:lastModifiedBy>
  <cp:revision>5</cp:revision>
  <cp:lastPrinted>2019-06-21T07:24:00Z</cp:lastPrinted>
  <dcterms:created xsi:type="dcterms:W3CDTF">2019-06-21T07:16:00Z</dcterms:created>
  <dcterms:modified xsi:type="dcterms:W3CDTF">2019-06-26T06:35:00Z</dcterms:modified>
</cp:coreProperties>
</file>